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D7" w:rsidRPr="009261D7" w:rsidRDefault="009261D7" w:rsidP="009261D7">
      <w:pPr>
        <w:spacing w:after="0" w:line="240" w:lineRule="auto"/>
        <w:jc w:val="center"/>
        <w:rPr>
          <w:rFonts w:ascii="Times New Roman" w:eastAsia="Times New Roman" w:hAnsi="Times New Roman" w:cs="Times New Roman"/>
          <w:b/>
          <w:sz w:val="44"/>
          <w:szCs w:val="44"/>
          <w:lang w:val="en-US"/>
        </w:rPr>
      </w:pPr>
      <w:r w:rsidRPr="009261D7">
        <w:rPr>
          <w:rFonts w:ascii="Times New Roman" w:eastAsia="Times New Roman" w:hAnsi="Times New Roman" w:cs="Times New Roman"/>
          <w:b/>
          <w:sz w:val="44"/>
          <w:szCs w:val="44"/>
          <w:lang w:val="uz-Cyrl-UZ"/>
        </w:rPr>
        <w:t xml:space="preserve">O’ZBEKISTON RESPUBLIKASI </w:t>
      </w:r>
    </w:p>
    <w:p w:rsidR="009261D7" w:rsidRPr="009261D7" w:rsidRDefault="009261D7" w:rsidP="009261D7">
      <w:pPr>
        <w:spacing w:after="0" w:line="240" w:lineRule="auto"/>
        <w:jc w:val="center"/>
        <w:rPr>
          <w:rFonts w:ascii="Times New Roman" w:eastAsia="Times New Roman" w:hAnsi="Times New Roman" w:cs="Times New Roman"/>
          <w:b/>
          <w:sz w:val="44"/>
          <w:szCs w:val="44"/>
          <w:lang w:val="en-US"/>
        </w:rPr>
      </w:pPr>
      <w:r w:rsidRPr="009261D7">
        <w:rPr>
          <w:rFonts w:ascii="Times New Roman" w:eastAsia="Times New Roman" w:hAnsi="Times New Roman" w:cs="Times New Roman"/>
          <w:b/>
          <w:sz w:val="44"/>
          <w:szCs w:val="44"/>
          <w:lang w:val="en-US"/>
        </w:rPr>
        <w:t>ADLIYA</w:t>
      </w:r>
      <w:r w:rsidRPr="009261D7">
        <w:rPr>
          <w:rFonts w:ascii="Times New Roman" w:eastAsia="Times New Roman" w:hAnsi="Times New Roman" w:cs="Times New Roman"/>
          <w:b/>
          <w:sz w:val="44"/>
          <w:szCs w:val="44"/>
          <w:lang w:val="uz-Cyrl-UZ"/>
        </w:rPr>
        <w:t xml:space="preserve"> VAZIRLIGI </w:t>
      </w:r>
    </w:p>
    <w:p w:rsidR="009261D7" w:rsidRPr="009261D7" w:rsidRDefault="009261D7" w:rsidP="009261D7">
      <w:pPr>
        <w:spacing w:after="0" w:line="240" w:lineRule="auto"/>
        <w:jc w:val="center"/>
        <w:rPr>
          <w:rFonts w:ascii="Times New Roman" w:eastAsia="Times New Roman" w:hAnsi="Times New Roman" w:cs="Times New Roman"/>
          <w:b/>
          <w:sz w:val="44"/>
          <w:szCs w:val="44"/>
          <w:lang w:val="en-US"/>
        </w:rPr>
      </w:pPr>
    </w:p>
    <w:p w:rsidR="009261D7" w:rsidRPr="009261D7" w:rsidRDefault="009261D7" w:rsidP="009261D7">
      <w:pPr>
        <w:spacing w:after="0" w:line="240" w:lineRule="auto"/>
        <w:jc w:val="center"/>
        <w:rPr>
          <w:rFonts w:ascii="Times New Roman" w:eastAsia="Times New Roman" w:hAnsi="Times New Roman" w:cs="Times New Roman"/>
          <w:b/>
          <w:sz w:val="44"/>
          <w:szCs w:val="44"/>
          <w:lang w:val="uz-Cyrl-UZ"/>
        </w:rPr>
      </w:pPr>
      <w:r w:rsidRPr="009261D7">
        <w:rPr>
          <w:rFonts w:ascii="Times New Roman" w:eastAsia="Times New Roman" w:hAnsi="Times New Roman" w:cs="Times New Roman"/>
          <w:b/>
          <w:sz w:val="44"/>
          <w:szCs w:val="44"/>
          <w:lang w:val="uz-Cyrl-UZ"/>
        </w:rPr>
        <w:t xml:space="preserve">SAMARQAND </w:t>
      </w:r>
      <w:r w:rsidRPr="009261D7">
        <w:rPr>
          <w:rFonts w:ascii="Times New Roman" w:eastAsia="Times New Roman" w:hAnsi="Times New Roman" w:cs="Times New Roman"/>
          <w:b/>
          <w:sz w:val="44"/>
          <w:szCs w:val="44"/>
          <w:lang w:val="en-US"/>
        </w:rPr>
        <w:t>YURIDIK</w:t>
      </w:r>
      <w:r w:rsidRPr="009261D7">
        <w:rPr>
          <w:rFonts w:ascii="Times New Roman" w:eastAsia="Times New Roman" w:hAnsi="Times New Roman" w:cs="Times New Roman"/>
          <w:b/>
          <w:sz w:val="44"/>
          <w:szCs w:val="44"/>
          <w:lang w:val="uz-Cyrl-UZ"/>
        </w:rPr>
        <w:t xml:space="preserve"> KOLLEJI </w:t>
      </w:r>
    </w:p>
    <w:p w:rsidR="009261D7" w:rsidRPr="009261D7" w:rsidRDefault="009261D7" w:rsidP="009261D7">
      <w:pPr>
        <w:spacing w:after="0" w:line="240" w:lineRule="auto"/>
        <w:jc w:val="center"/>
        <w:rPr>
          <w:rFonts w:ascii="Times New Roman" w:eastAsia="Times New Roman" w:hAnsi="Times New Roman" w:cs="Times New Roman"/>
          <w:b/>
          <w:sz w:val="48"/>
          <w:szCs w:val="48"/>
          <w:lang w:val="en-US"/>
        </w:rPr>
      </w:pPr>
    </w:p>
    <w:p w:rsidR="009261D7" w:rsidRPr="009261D7" w:rsidRDefault="009261D7" w:rsidP="009261D7">
      <w:pPr>
        <w:spacing w:after="0" w:line="240" w:lineRule="auto"/>
        <w:jc w:val="center"/>
        <w:rPr>
          <w:rFonts w:ascii="Times New Roman" w:eastAsia="Times New Roman" w:hAnsi="Times New Roman" w:cs="Times New Roman"/>
          <w:sz w:val="32"/>
          <w:szCs w:val="32"/>
          <w:lang w:val="uz-Cyrl-UZ"/>
        </w:rPr>
      </w:pPr>
    </w:p>
    <w:p w:rsidR="009261D7" w:rsidRPr="009261D7" w:rsidRDefault="009261D7" w:rsidP="009261D7">
      <w:pPr>
        <w:spacing w:after="0" w:line="240" w:lineRule="auto"/>
        <w:jc w:val="center"/>
        <w:rPr>
          <w:rFonts w:ascii="Times New Roman" w:eastAsia="Times New Roman" w:hAnsi="Times New Roman" w:cs="Times New Roman"/>
          <w:b/>
          <w:sz w:val="40"/>
          <w:szCs w:val="40"/>
          <w:lang w:val="uz-Cyrl-UZ"/>
        </w:rPr>
      </w:pPr>
      <w:r w:rsidRPr="009261D7">
        <w:rPr>
          <w:rFonts w:ascii="Times New Roman" w:eastAsia="Times New Roman" w:hAnsi="Times New Roman" w:cs="Times New Roman"/>
          <w:b/>
          <w:sz w:val="40"/>
          <w:szCs w:val="40"/>
          <w:lang w:val="uz-Cyrl-UZ"/>
        </w:rPr>
        <w:t>“Umumta’lim fanlar” kafedrasi</w:t>
      </w:r>
    </w:p>
    <w:p w:rsidR="009261D7" w:rsidRDefault="009261D7" w:rsidP="009261D7">
      <w:pPr>
        <w:spacing w:after="0" w:line="240" w:lineRule="auto"/>
        <w:jc w:val="center"/>
        <w:rPr>
          <w:rFonts w:ascii="Times New Roman" w:eastAsia="Times New Roman" w:hAnsi="Times New Roman" w:cs="Times New Roman"/>
          <w:b/>
          <w:sz w:val="40"/>
          <w:szCs w:val="40"/>
          <w:lang w:val="uz-Cyrl-UZ"/>
        </w:rPr>
      </w:pPr>
    </w:p>
    <w:p w:rsidR="00DC3609" w:rsidRPr="009261D7" w:rsidRDefault="00DC3609" w:rsidP="009261D7">
      <w:pPr>
        <w:spacing w:after="0" w:line="240" w:lineRule="auto"/>
        <w:jc w:val="center"/>
        <w:rPr>
          <w:rFonts w:ascii="Times New Roman" w:eastAsia="Times New Roman" w:hAnsi="Times New Roman" w:cs="Times New Roman"/>
          <w:b/>
          <w:sz w:val="40"/>
          <w:szCs w:val="40"/>
          <w:lang w:val="uz-Cyrl-UZ"/>
        </w:rPr>
      </w:pPr>
    </w:p>
    <w:p w:rsidR="009261D7" w:rsidRPr="009261D7" w:rsidRDefault="009261D7" w:rsidP="009261D7">
      <w:pPr>
        <w:keepNext/>
        <w:shd w:val="clear" w:color="auto" w:fill="FFFFFF"/>
        <w:spacing w:after="0" w:line="240" w:lineRule="auto"/>
        <w:outlineLvl w:val="8"/>
        <w:rPr>
          <w:rFonts w:ascii="Garamond" w:eastAsia="Times New Roman" w:hAnsi="Garamond" w:cs="Times New Roman"/>
          <w:b/>
          <w:sz w:val="44"/>
          <w:szCs w:val="20"/>
          <w:lang w:val="uz-Cyrl-UZ"/>
        </w:rPr>
      </w:pPr>
      <w:r w:rsidRPr="009261D7">
        <w:rPr>
          <w:rFonts w:ascii="Garamond" w:eastAsia="Times New Roman" w:hAnsi="Garamond" w:cs="Times New Roman"/>
          <w:b/>
          <w:sz w:val="44"/>
          <w:szCs w:val="20"/>
          <w:lang w:val="uz-Cyrl-UZ"/>
        </w:rPr>
        <w:t xml:space="preserve">            “Tadb</w:t>
      </w:r>
      <w:r w:rsidR="00292647">
        <w:rPr>
          <w:rFonts w:ascii="Garamond" w:eastAsia="Times New Roman" w:hAnsi="Garamond" w:cs="Times New Roman"/>
          <w:b/>
          <w:sz w:val="44"/>
          <w:szCs w:val="20"/>
          <w:lang w:val="uz-Cyrl-UZ"/>
        </w:rPr>
        <w:t>irkorlik va ishga joylashtirish</w:t>
      </w:r>
    </w:p>
    <w:p w:rsidR="009261D7" w:rsidRPr="009261D7" w:rsidRDefault="009261D7" w:rsidP="009261D7">
      <w:pPr>
        <w:keepNext/>
        <w:shd w:val="clear" w:color="auto" w:fill="FFFFFF"/>
        <w:spacing w:after="0" w:line="240" w:lineRule="auto"/>
        <w:outlineLvl w:val="8"/>
        <w:rPr>
          <w:rFonts w:ascii="Garamond" w:eastAsia="Times New Roman" w:hAnsi="Garamond" w:cs="Times New Roman"/>
          <w:b/>
          <w:sz w:val="44"/>
          <w:szCs w:val="20"/>
          <w:lang w:val="uz-Cyrl-UZ"/>
        </w:rPr>
      </w:pPr>
      <w:r w:rsidRPr="009261D7">
        <w:rPr>
          <w:rFonts w:ascii="Garamond" w:eastAsia="Times New Roman" w:hAnsi="Garamond" w:cs="Times New Roman"/>
          <w:b/>
          <w:sz w:val="44"/>
          <w:szCs w:val="20"/>
          <w:lang w:val="uz-Cyrl-UZ"/>
        </w:rPr>
        <w:t xml:space="preserve">                 t</w:t>
      </w:r>
      <w:r w:rsidR="00292647">
        <w:rPr>
          <w:rFonts w:ascii="Garamond" w:eastAsia="Times New Roman" w:hAnsi="Garamond" w:cs="Times New Roman"/>
          <w:b/>
          <w:sz w:val="44"/>
          <w:szCs w:val="20"/>
          <w:lang w:val="uz-Cyrl-UZ"/>
        </w:rPr>
        <w:t>exnologiyasi asoslari ” fanidan</w:t>
      </w:r>
    </w:p>
    <w:p w:rsidR="009261D7" w:rsidRPr="009261D7" w:rsidRDefault="009261D7" w:rsidP="009261D7">
      <w:pPr>
        <w:spacing w:after="0" w:line="240" w:lineRule="auto"/>
        <w:rPr>
          <w:rFonts w:ascii="Times New Roman" w:eastAsia="Times New Roman" w:hAnsi="Times New Roman" w:cs="Times New Roman"/>
          <w:sz w:val="20"/>
          <w:szCs w:val="20"/>
          <w:lang w:val="uz-Cyrl-UZ"/>
        </w:rPr>
      </w:pPr>
    </w:p>
    <w:p w:rsidR="009261D7" w:rsidRPr="009261D7" w:rsidRDefault="009261D7" w:rsidP="009261D7">
      <w:pPr>
        <w:spacing w:after="0" w:line="240" w:lineRule="auto"/>
        <w:rPr>
          <w:rFonts w:ascii="Times New Roman" w:eastAsia="Times New Roman" w:hAnsi="Times New Roman" w:cs="Times New Roman"/>
          <w:sz w:val="20"/>
          <w:szCs w:val="20"/>
          <w:lang w:val="uz-Cyrl-UZ"/>
        </w:rPr>
      </w:pPr>
    </w:p>
    <w:p w:rsidR="009261D7" w:rsidRDefault="009261D7" w:rsidP="009261D7">
      <w:pPr>
        <w:spacing w:after="0" w:line="240" w:lineRule="auto"/>
        <w:rPr>
          <w:rFonts w:ascii="Times New Roman" w:eastAsia="Times New Roman" w:hAnsi="Times New Roman" w:cs="Times New Roman"/>
          <w:sz w:val="20"/>
          <w:szCs w:val="20"/>
          <w:lang w:val="uz-Cyrl-UZ"/>
        </w:rPr>
      </w:pPr>
    </w:p>
    <w:p w:rsidR="00DC3609" w:rsidRPr="009261D7" w:rsidRDefault="00DC3609" w:rsidP="009261D7">
      <w:pPr>
        <w:spacing w:after="0" w:line="240" w:lineRule="auto"/>
        <w:rPr>
          <w:rFonts w:ascii="Times New Roman" w:eastAsia="Times New Roman" w:hAnsi="Times New Roman" w:cs="Times New Roman"/>
          <w:sz w:val="20"/>
          <w:szCs w:val="20"/>
          <w:lang w:val="uz-Cyrl-UZ"/>
        </w:rPr>
      </w:pPr>
    </w:p>
    <w:p w:rsidR="009261D7" w:rsidRPr="009261D7" w:rsidRDefault="009261D7" w:rsidP="009261D7">
      <w:pPr>
        <w:spacing w:after="0" w:line="240" w:lineRule="auto"/>
        <w:rPr>
          <w:rFonts w:ascii="Times New Roman" w:eastAsia="Times New Roman" w:hAnsi="Times New Roman" w:cs="Times New Roman"/>
          <w:sz w:val="20"/>
          <w:szCs w:val="20"/>
          <w:lang w:val="uz-Cyrl-UZ"/>
        </w:rPr>
      </w:pPr>
    </w:p>
    <w:p w:rsidR="009261D7" w:rsidRPr="009261D7" w:rsidRDefault="009261D7" w:rsidP="009261D7">
      <w:pPr>
        <w:spacing w:after="0" w:line="240" w:lineRule="auto"/>
        <w:rPr>
          <w:rFonts w:ascii="Times New Roman" w:eastAsia="Times New Roman" w:hAnsi="Times New Roman" w:cs="Times New Roman"/>
          <w:sz w:val="20"/>
          <w:szCs w:val="20"/>
          <w:lang w:val="uz-Cyrl-UZ"/>
        </w:rPr>
      </w:pPr>
    </w:p>
    <w:p w:rsidR="009261D7" w:rsidRPr="009261D7" w:rsidRDefault="009261D7" w:rsidP="009261D7">
      <w:pPr>
        <w:spacing w:after="0" w:line="240" w:lineRule="auto"/>
        <w:rPr>
          <w:rFonts w:ascii="Times New Roman" w:eastAsia="Times New Roman" w:hAnsi="Times New Roman" w:cs="Times New Roman"/>
          <w:sz w:val="20"/>
          <w:szCs w:val="20"/>
          <w:lang w:val="uz-Cyrl-UZ"/>
        </w:rPr>
      </w:pPr>
    </w:p>
    <w:p w:rsidR="009261D7" w:rsidRPr="009261D7" w:rsidRDefault="009261D7" w:rsidP="009261D7">
      <w:pPr>
        <w:keepNext/>
        <w:shd w:val="clear" w:color="auto" w:fill="FFFFFF"/>
        <w:spacing w:after="0" w:line="240" w:lineRule="auto"/>
        <w:outlineLvl w:val="8"/>
        <w:rPr>
          <w:rFonts w:ascii="Times New Roman" w:eastAsia="Times New Roman" w:hAnsi="Times New Roman" w:cs="Times New Roman"/>
          <w:b/>
          <w:sz w:val="72"/>
          <w:szCs w:val="72"/>
          <w:lang w:val="uz-Cyrl-UZ"/>
        </w:rPr>
      </w:pPr>
      <w:r w:rsidRPr="009261D7">
        <w:rPr>
          <w:rFonts w:ascii="Times New Roman" w:eastAsia="Times New Roman" w:hAnsi="Times New Roman" w:cs="Times New Roman"/>
          <w:b/>
          <w:sz w:val="72"/>
          <w:szCs w:val="72"/>
          <w:lang w:val="uz-Cyrl-UZ"/>
        </w:rPr>
        <w:t>USLUBIY QO’LLANMA</w:t>
      </w:r>
    </w:p>
    <w:p w:rsidR="009261D7" w:rsidRPr="009261D7" w:rsidRDefault="009261D7" w:rsidP="009261D7">
      <w:pPr>
        <w:shd w:val="clear" w:color="auto" w:fill="FFFFFF"/>
        <w:spacing w:after="0" w:line="240" w:lineRule="auto"/>
        <w:jc w:val="center"/>
        <w:rPr>
          <w:rFonts w:ascii="Times New Roman" w:eastAsia="Times New Roman" w:hAnsi="Times New Roman" w:cs="Times New Roman"/>
          <w:b/>
          <w:bCs/>
          <w:spacing w:val="-8"/>
          <w:kern w:val="16"/>
          <w:sz w:val="40"/>
          <w:szCs w:val="40"/>
          <w:lang w:val="uz-Cyrl-UZ"/>
        </w:rPr>
      </w:pPr>
    </w:p>
    <w:p w:rsidR="009261D7" w:rsidRPr="009261D7" w:rsidRDefault="009261D7" w:rsidP="009261D7">
      <w:pPr>
        <w:keepNext/>
        <w:shd w:val="clear" w:color="auto" w:fill="FFFFFF"/>
        <w:tabs>
          <w:tab w:val="left" w:pos="5020"/>
        </w:tabs>
        <w:spacing w:after="0" w:line="240" w:lineRule="auto"/>
        <w:outlineLvl w:val="8"/>
        <w:rPr>
          <w:rFonts w:ascii="Garamond" w:eastAsia="Times New Roman" w:hAnsi="Garamond" w:cs="Times New Roman"/>
          <w:b/>
          <w:sz w:val="44"/>
          <w:szCs w:val="20"/>
          <w:lang w:val="uz-Cyrl-UZ"/>
        </w:rPr>
      </w:pPr>
      <w:r w:rsidRPr="009261D7">
        <w:rPr>
          <w:rFonts w:ascii="Garamond" w:eastAsia="Times New Roman" w:hAnsi="Garamond" w:cs="Times New Roman"/>
          <w:b/>
          <w:sz w:val="44"/>
          <w:szCs w:val="20"/>
          <w:lang w:val="uz-Cyrl-UZ"/>
        </w:rPr>
        <w:tab/>
      </w:r>
    </w:p>
    <w:p w:rsidR="009261D7" w:rsidRPr="009261D7" w:rsidRDefault="009261D7" w:rsidP="009261D7">
      <w:pPr>
        <w:spacing w:after="0" w:line="240" w:lineRule="auto"/>
        <w:rPr>
          <w:rFonts w:ascii="Times New Roman" w:eastAsia="Times New Roman" w:hAnsi="Times New Roman" w:cs="Times New Roman"/>
          <w:sz w:val="20"/>
          <w:szCs w:val="20"/>
          <w:lang w:val="uz-Cyrl-UZ"/>
        </w:rPr>
      </w:pPr>
    </w:p>
    <w:p w:rsidR="009261D7" w:rsidRPr="009261D7" w:rsidRDefault="009261D7" w:rsidP="009261D7">
      <w:pPr>
        <w:spacing w:after="0" w:line="240" w:lineRule="auto"/>
        <w:rPr>
          <w:rFonts w:ascii="Times New Roman" w:eastAsia="Times New Roman" w:hAnsi="Times New Roman" w:cs="Times New Roman"/>
          <w:sz w:val="20"/>
          <w:szCs w:val="20"/>
          <w:lang w:val="uz-Cyrl-UZ"/>
        </w:rPr>
      </w:pPr>
    </w:p>
    <w:p w:rsidR="009261D7" w:rsidRPr="009261D7" w:rsidRDefault="009261D7" w:rsidP="009261D7">
      <w:pPr>
        <w:spacing w:after="0" w:line="240" w:lineRule="auto"/>
        <w:rPr>
          <w:rFonts w:ascii="Times New Roman" w:eastAsia="Times New Roman" w:hAnsi="Times New Roman" w:cs="Times New Roman"/>
          <w:sz w:val="20"/>
          <w:szCs w:val="20"/>
          <w:lang w:val="en-US"/>
        </w:rPr>
      </w:pPr>
    </w:p>
    <w:p w:rsidR="009261D7" w:rsidRPr="009261D7" w:rsidRDefault="009261D7" w:rsidP="009261D7">
      <w:pPr>
        <w:spacing w:after="0" w:line="240" w:lineRule="auto"/>
        <w:rPr>
          <w:rFonts w:ascii="Times New Roman" w:eastAsia="Times New Roman" w:hAnsi="Times New Roman" w:cs="Times New Roman"/>
          <w:sz w:val="20"/>
          <w:szCs w:val="20"/>
          <w:lang w:val="uz-Cyrl-UZ"/>
        </w:rPr>
      </w:pPr>
    </w:p>
    <w:p w:rsidR="009261D7" w:rsidRPr="009261D7" w:rsidRDefault="009261D7" w:rsidP="009261D7">
      <w:pPr>
        <w:spacing w:after="0" w:line="240" w:lineRule="auto"/>
        <w:jc w:val="both"/>
        <w:rPr>
          <w:rFonts w:ascii="Times New Roman" w:eastAsia="Times New Roman" w:hAnsi="Times New Roman" w:cs="Times New Roman"/>
          <w:spacing w:val="78"/>
          <w:sz w:val="28"/>
          <w:szCs w:val="20"/>
          <w:lang w:val="uz-Cyrl-UZ"/>
        </w:rPr>
      </w:pPr>
    </w:p>
    <w:p w:rsidR="009261D7" w:rsidRPr="009261D7" w:rsidRDefault="009261D7" w:rsidP="009261D7">
      <w:pPr>
        <w:spacing w:after="0" w:line="240" w:lineRule="auto"/>
        <w:jc w:val="center"/>
        <w:rPr>
          <w:rFonts w:ascii="Times New Roman" w:eastAsia="Times New Roman" w:hAnsi="Times New Roman" w:cs="Times New Roman"/>
          <w:spacing w:val="78"/>
          <w:sz w:val="28"/>
          <w:szCs w:val="20"/>
          <w:lang w:val="en-US"/>
        </w:rPr>
      </w:pPr>
    </w:p>
    <w:p w:rsidR="009261D7" w:rsidRPr="009261D7" w:rsidRDefault="009261D7" w:rsidP="009261D7">
      <w:pPr>
        <w:spacing w:after="0" w:line="240" w:lineRule="auto"/>
        <w:jc w:val="center"/>
        <w:rPr>
          <w:rFonts w:ascii="Times New Roman" w:eastAsia="Times New Roman" w:hAnsi="Times New Roman" w:cs="Times New Roman"/>
          <w:spacing w:val="78"/>
          <w:sz w:val="28"/>
          <w:szCs w:val="20"/>
          <w:lang w:val="en-US"/>
        </w:rPr>
      </w:pPr>
    </w:p>
    <w:p w:rsidR="009261D7" w:rsidRPr="009261D7" w:rsidRDefault="009261D7" w:rsidP="009261D7">
      <w:pPr>
        <w:spacing w:after="0" w:line="240" w:lineRule="auto"/>
        <w:jc w:val="center"/>
        <w:rPr>
          <w:rFonts w:ascii="Times New Roman" w:eastAsia="Times New Roman" w:hAnsi="Times New Roman" w:cs="Times New Roman"/>
          <w:spacing w:val="78"/>
          <w:sz w:val="28"/>
          <w:szCs w:val="20"/>
          <w:lang w:val="en-US"/>
        </w:rPr>
      </w:pPr>
    </w:p>
    <w:p w:rsidR="009261D7" w:rsidRDefault="009261D7" w:rsidP="009261D7">
      <w:pPr>
        <w:spacing w:after="0" w:line="240" w:lineRule="auto"/>
        <w:jc w:val="center"/>
        <w:rPr>
          <w:rFonts w:ascii="Times New Roman" w:eastAsia="Times New Roman" w:hAnsi="Times New Roman" w:cs="Times New Roman"/>
          <w:spacing w:val="78"/>
          <w:sz w:val="28"/>
          <w:szCs w:val="20"/>
          <w:lang w:val="en-US"/>
        </w:rPr>
      </w:pPr>
    </w:p>
    <w:p w:rsidR="00DC3609" w:rsidRDefault="00DC3609" w:rsidP="009261D7">
      <w:pPr>
        <w:spacing w:after="0" w:line="240" w:lineRule="auto"/>
        <w:jc w:val="center"/>
        <w:rPr>
          <w:rFonts w:ascii="Times New Roman" w:eastAsia="Times New Roman" w:hAnsi="Times New Roman" w:cs="Times New Roman"/>
          <w:spacing w:val="78"/>
          <w:sz w:val="28"/>
          <w:szCs w:val="20"/>
          <w:lang w:val="en-US"/>
        </w:rPr>
      </w:pPr>
    </w:p>
    <w:p w:rsidR="00DC3609" w:rsidRDefault="00DC3609" w:rsidP="009261D7">
      <w:pPr>
        <w:spacing w:after="0" w:line="240" w:lineRule="auto"/>
        <w:jc w:val="center"/>
        <w:rPr>
          <w:rFonts w:ascii="Times New Roman" w:eastAsia="Times New Roman" w:hAnsi="Times New Roman" w:cs="Times New Roman"/>
          <w:spacing w:val="78"/>
          <w:sz w:val="28"/>
          <w:szCs w:val="20"/>
          <w:lang w:val="en-US"/>
        </w:rPr>
      </w:pPr>
    </w:p>
    <w:p w:rsidR="00DC3609" w:rsidRDefault="00DC3609" w:rsidP="009261D7">
      <w:pPr>
        <w:spacing w:after="0" w:line="240" w:lineRule="auto"/>
        <w:jc w:val="center"/>
        <w:rPr>
          <w:rFonts w:ascii="Times New Roman" w:eastAsia="Times New Roman" w:hAnsi="Times New Roman" w:cs="Times New Roman"/>
          <w:spacing w:val="78"/>
          <w:sz w:val="28"/>
          <w:szCs w:val="20"/>
          <w:lang w:val="en-US"/>
        </w:rPr>
      </w:pPr>
    </w:p>
    <w:p w:rsidR="00DC3609" w:rsidRDefault="00DC3609" w:rsidP="009261D7">
      <w:pPr>
        <w:spacing w:after="0" w:line="240" w:lineRule="auto"/>
        <w:jc w:val="center"/>
        <w:rPr>
          <w:rFonts w:ascii="Times New Roman" w:eastAsia="Times New Roman" w:hAnsi="Times New Roman" w:cs="Times New Roman"/>
          <w:spacing w:val="78"/>
          <w:sz w:val="28"/>
          <w:szCs w:val="20"/>
          <w:lang w:val="en-US"/>
        </w:rPr>
      </w:pPr>
    </w:p>
    <w:p w:rsidR="00DC3609" w:rsidRDefault="00DC3609" w:rsidP="009261D7">
      <w:pPr>
        <w:spacing w:after="0" w:line="240" w:lineRule="auto"/>
        <w:jc w:val="center"/>
        <w:rPr>
          <w:rFonts w:ascii="Times New Roman" w:eastAsia="Times New Roman" w:hAnsi="Times New Roman" w:cs="Times New Roman"/>
          <w:spacing w:val="78"/>
          <w:sz w:val="28"/>
          <w:szCs w:val="20"/>
          <w:lang w:val="en-US"/>
        </w:rPr>
      </w:pPr>
    </w:p>
    <w:p w:rsidR="00DC3609" w:rsidRPr="009261D7" w:rsidRDefault="00DC3609" w:rsidP="009261D7">
      <w:pPr>
        <w:spacing w:after="0" w:line="240" w:lineRule="auto"/>
        <w:jc w:val="center"/>
        <w:rPr>
          <w:rFonts w:ascii="Times New Roman" w:eastAsia="Times New Roman" w:hAnsi="Times New Roman" w:cs="Times New Roman"/>
          <w:spacing w:val="78"/>
          <w:sz w:val="28"/>
          <w:szCs w:val="20"/>
          <w:lang w:val="en-US"/>
        </w:rPr>
      </w:pPr>
    </w:p>
    <w:p w:rsidR="009261D7" w:rsidRPr="009261D7" w:rsidRDefault="009261D7" w:rsidP="009261D7">
      <w:pPr>
        <w:spacing w:after="0" w:line="240" w:lineRule="auto"/>
        <w:jc w:val="center"/>
        <w:rPr>
          <w:rFonts w:ascii="Times New Roman" w:eastAsia="Times New Roman" w:hAnsi="Times New Roman" w:cs="Times New Roman"/>
          <w:sz w:val="28"/>
          <w:szCs w:val="20"/>
          <w:lang w:val="en-US"/>
        </w:rPr>
      </w:pPr>
      <w:r>
        <w:rPr>
          <w:rFonts w:ascii="Bookman Old Style" w:eastAsia="Times New Roman" w:hAnsi="Bookman Old Style" w:cs="Times New Roman"/>
          <w:b/>
          <w:sz w:val="32"/>
          <w:szCs w:val="32"/>
          <w:lang w:val="en-US"/>
        </w:rPr>
        <w:t>SAMARQAND 2020</w:t>
      </w:r>
    </w:p>
    <w:p w:rsidR="009261D7" w:rsidRPr="009261D7" w:rsidRDefault="009261D7" w:rsidP="009261D7">
      <w:pPr>
        <w:spacing w:after="0" w:line="240" w:lineRule="auto"/>
        <w:ind w:left="3600" w:firstLine="720"/>
        <w:jc w:val="both"/>
        <w:rPr>
          <w:rFonts w:ascii="Times New Roman" w:eastAsia="Times New Roman" w:hAnsi="Times New Roman" w:cs="Times New Roman"/>
          <w:sz w:val="26"/>
          <w:szCs w:val="20"/>
          <w:lang w:val="en-US"/>
        </w:rPr>
      </w:pPr>
    </w:p>
    <w:p w:rsidR="009261D7" w:rsidRPr="009261D7" w:rsidRDefault="009261D7" w:rsidP="009261D7">
      <w:pPr>
        <w:spacing w:after="0" w:line="240" w:lineRule="auto"/>
        <w:ind w:left="3600" w:firstLine="720"/>
        <w:jc w:val="both"/>
        <w:rPr>
          <w:rFonts w:ascii="Times New Roman" w:eastAsia="Times New Roman" w:hAnsi="Times New Roman" w:cs="Times New Roman"/>
          <w:sz w:val="26"/>
          <w:szCs w:val="20"/>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Pr="00DC3609" w:rsidRDefault="00DC3609" w:rsidP="00DC3609">
      <w:pPr>
        <w:spacing w:after="0" w:line="240" w:lineRule="auto"/>
        <w:rPr>
          <w:rFonts w:ascii="Times New Roman" w:hAnsi="Times New Roman" w:cs="Times New Roman"/>
          <w:sz w:val="28"/>
          <w:szCs w:val="28"/>
          <w:lang w:val="en-US"/>
        </w:rPr>
      </w:pPr>
      <w:r w:rsidRPr="00DC3609">
        <w:rPr>
          <w:rFonts w:ascii="Times New Roman" w:hAnsi="Times New Roman" w:cs="Times New Roman"/>
          <w:sz w:val="28"/>
          <w:szCs w:val="28"/>
          <w:lang w:val="en-US"/>
        </w:rPr>
        <w:lastRenderedPageBreak/>
        <w:t>Tuzuvchi:</w:t>
      </w:r>
    </w:p>
    <w:p w:rsidR="00DC3609" w:rsidRDefault="00DC3609" w:rsidP="00DC3609">
      <w:pPr>
        <w:spacing w:after="0" w:line="240" w:lineRule="auto"/>
        <w:rPr>
          <w:rFonts w:ascii="Times New Roman" w:hAnsi="Times New Roman" w:cs="Times New Roman"/>
          <w:sz w:val="28"/>
          <w:szCs w:val="28"/>
          <w:lang w:val="en-US"/>
        </w:rPr>
      </w:pPr>
      <w:proofErr w:type="gramStart"/>
      <w:r w:rsidRPr="00DC3609">
        <w:rPr>
          <w:rFonts w:ascii="Times New Roman" w:hAnsi="Times New Roman" w:cs="Times New Roman"/>
          <w:sz w:val="28"/>
          <w:szCs w:val="28"/>
          <w:lang w:val="en-US"/>
        </w:rPr>
        <w:t>Ismoilova .</w:t>
      </w:r>
      <w:proofErr w:type="gramEnd"/>
      <w:r w:rsidRPr="00DC3609">
        <w:rPr>
          <w:rFonts w:ascii="Times New Roman" w:hAnsi="Times New Roman" w:cs="Times New Roman"/>
          <w:sz w:val="28"/>
          <w:szCs w:val="28"/>
          <w:lang w:val="en-US"/>
        </w:rPr>
        <w:t xml:space="preserve"> </w:t>
      </w:r>
      <w:proofErr w:type="gramStart"/>
      <w:r w:rsidRPr="00DC3609">
        <w:rPr>
          <w:rFonts w:ascii="Times New Roman" w:hAnsi="Times New Roman" w:cs="Times New Roman"/>
          <w:sz w:val="28"/>
          <w:szCs w:val="28"/>
          <w:lang w:val="en-US"/>
        </w:rPr>
        <w:t>F.K  -</w:t>
      </w:r>
      <w:proofErr w:type="gramEnd"/>
      <w:r w:rsidRPr="00DC3609">
        <w:rPr>
          <w:rFonts w:ascii="Times New Roman" w:hAnsi="Times New Roman" w:cs="Times New Roman"/>
          <w:sz w:val="28"/>
          <w:szCs w:val="28"/>
          <w:lang w:val="en-US"/>
        </w:rPr>
        <w:t xml:space="preserve"> Samarqand viloyati</w:t>
      </w:r>
      <w:r>
        <w:rPr>
          <w:rFonts w:ascii="Times New Roman" w:hAnsi="Times New Roman" w:cs="Times New Roman"/>
          <w:sz w:val="28"/>
          <w:szCs w:val="28"/>
          <w:lang w:val="en-US"/>
        </w:rPr>
        <w:t xml:space="preserve"> yuridik kolleji “Umumta’lim fanlar” </w:t>
      </w:r>
    </w:p>
    <w:p w:rsidR="00DC3609" w:rsidRDefault="00DC3609" w:rsidP="00DC360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kafedrasi</w:t>
      </w:r>
      <w:proofErr w:type="gramEnd"/>
      <w:r>
        <w:rPr>
          <w:rFonts w:ascii="Times New Roman" w:hAnsi="Times New Roman" w:cs="Times New Roman"/>
          <w:sz w:val="28"/>
          <w:szCs w:val="28"/>
          <w:lang w:val="en-US"/>
        </w:rPr>
        <w:t xml:space="preserve"> mudiri</w:t>
      </w:r>
    </w:p>
    <w:p w:rsidR="00DC3609" w:rsidRDefault="00DC3609" w:rsidP="00DC3609">
      <w:pPr>
        <w:spacing w:after="0" w:line="240" w:lineRule="auto"/>
        <w:rPr>
          <w:rFonts w:ascii="Times New Roman" w:hAnsi="Times New Roman" w:cs="Times New Roman"/>
          <w:sz w:val="28"/>
          <w:szCs w:val="28"/>
          <w:lang w:val="en-US"/>
        </w:rPr>
      </w:pPr>
    </w:p>
    <w:p w:rsidR="00DC3609" w:rsidRDefault="00DC3609" w:rsidP="00DC3609">
      <w:pPr>
        <w:spacing w:after="0" w:line="240" w:lineRule="auto"/>
        <w:rPr>
          <w:rFonts w:ascii="Times New Roman" w:hAnsi="Times New Roman" w:cs="Times New Roman"/>
          <w:sz w:val="28"/>
          <w:szCs w:val="28"/>
          <w:lang w:val="en-US"/>
        </w:rPr>
      </w:pPr>
    </w:p>
    <w:p w:rsidR="00DC3609" w:rsidRDefault="00DC3609" w:rsidP="00DC360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Taqrizchi:</w:t>
      </w:r>
    </w:p>
    <w:p w:rsidR="00DC3609" w:rsidRDefault="00DC3609" w:rsidP="00DC3609">
      <w:pPr>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Babanazarova.</w:t>
      </w:r>
      <w:proofErr w:type="gramEnd"/>
      <w:r>
        <w:rPr>
          <w:rFonts w:ascii="Times New Roman" w:hAnsi="Times New Roman" w:cs="Times New Roman"/>
          <w:sz w:val="28"/>
          <w:szCs w:val="28"/>
          <w:lang w:val="en-US"/>
        </w:rPr>
        <w:t xml:space="preserve"> S.A – Samarqand iqtisodiyot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servis institute “Iqtisodiy tahliul va</w:t>
      </w:r>
    </w:p>
    <w:p w:rsidR="00DC3609" w:rsidRPr="00DC3609" w:rsidRDefault="00DC3609" w:rsidP="00DC360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statistika</w:t>
      </w:r>
      <w:proofErr w:type="gramEnd"/>
      <w:r>
        <w:rPr>
          <w:rFonts w:ascii="Times New Roman" w:hAnsi="Times New Roman" w:cs="Times New Roman"/>
          <w:sz w:val="28"/>
          <w:szCs w:val="28"/>
          <w:lang w:val="en-US"/>
        </w:rPr>
        <w:t xml:space="preserve"> “ kafedrasi o’qituvchisi         </w:t>
      </w:r>
    </w:p>
    <w:p w:rsidR="00B0665F" w:rsidRPr="00DC3609" w:rsidRDefault="00B0665F" w:rsidP="00EE7D86">
      <w:pPr>
        <w:spacing w:after="0" w:line="240" w:lineRule="auto"/>
        <w:jc w:val="center"/>
        <w:rPr>
          <w:rFonts w:ascii="Times New Roman" w:hAnsi="Times New Roman" w:cs="Times New Roman"/>
          <w:sz w:val="28"/>
          <w:szCs w:val="28"/>
          <w:lang w:val="en-US"/>
        </w:rPr>
      </w:pPr>
    </w:p>
    <w:p w:rsidR="00EE7D86" w:rsidRPr="00DC3609" w:rsidRDefault="00EE7D86" w:rsidP="00DC3609">
      <w:pPr>
        <w:spacing w:after="0" w:line="240" w:lineRule="auto"/>
        <w:rPr>
          <w:rFonts w:ascii="Times New Roman" w:hAnsi="Times New Roman" w:cs="Times New Roman"/>
          <w:sz w:val="28"/>
          <w:szCs w:val="28"/>
          <w:lang w:val="en-US"/>
        </w:rPr>
      </w:pPr>
    </w:p>
    <w:p w:rsidR="00EE7D86" w:rsidRPr="00DC3609" w:rsidRDefault="00EE7D86" w:rsidP="00EE7D86">
      <w:pPr>
        <w:spacing w:after="0" w:line="240" w:lineRule="auto"/>
        <w:jc w:val="center"/>
        <w:rPr>
          <w:rFonts w:ascii="Times New Roman" w:hAnsi="Times New Roman" w:cs="Times New Roman"/>
          <w:sz w:val="28"/>
          <w:szCs w:val="28"/>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B0665F" w:rsidP="00B0665F">
      <w:pPr>
        <w:spacing w:after="0" w:line="240" w:lineRule="auto"/>
        <w:ind w:firstLine="708"/>
        <w:rPr>
          <w:rFonts w:ascii="Times New Roman" w:hAnsi="Times New Roman" w:cs="Times New Roman"/>
          <w:sz w:val="26"/>
          <w:szCs w:val="26"/>
          <w:lang w:val="en-US"/>
        </w:rPr>
      </w:pPr>
      <w:r>
        <w:rPr>
          <w:rFonts w:ascii="Times New Roman" w:hAnsi="Times New Roman" w:cs="Times New Roman"/>
          <w:sz w:val="26"/>
          <w:szCs w:val="26"/>
          <w:lang w:val="en-US"/>
        </w:rPr>
        <w:t>Ushbu uslubiy qo’llanma o’rta maxsus ta’lim</w:t>
      </w: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p w:rsidR="00EE7D86" w:rsidRDefault="00EE7D86" w:rsidP="00EE7D86">
      <w:pPr>
        <w:spacing w:after="0" w:line="240" w:lineRule="auto"/>
        <w:jc w:val="center"/>
        <w:rPr>
          <w:rFonts w:ascii="Times New Roman" w:hAnsi="Times New Roman" w:cs="Times New Roman"/>
          <w:sz w:val="26"/>
          <w:szCs w:val="26"/>
          <w:lang w:val="en-US"/>
        </w:rPr>
      </w:pPr>
    </w:p>
    <w:tbl>
      <w:tblPr>
        <w:tblStyle w:val="a6"/>
        <w:tblW w:w="9181"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2"/>
        <w:gridCol w:w="3969"/>
      </w:tblGrid>
      <w:tr w:rsidR="00B82E5B" w:rsidTr="00A40DD0">
        <w:tc>
          <w:tcPr>
            <w:tcW w:w="5212" w:type="dxa"/>
          </w:tcPr>
          <w:p w:rsidR="00B82E5B" w:rsidRDefault="00B82E5B" w:rsidP="00A40DD0">
            <w:pPr>
              <w:pStyle w:val="afa"/>
              <w:ind w:left="0"/>
              <w:rPr>
                <w:b/>
                <w:szCs w:val="28"/>
                <w:lang w:val="en-US"/>
              </w:rPr>
            </w:pPr>
          </w:p>
        </w:tc>
        <w:tc>
          <w:tcPr>
            <w:tcW w:w="3969" w:type="dxa"/>
          </w:tcPr>
          <w:p w:rsidR="00B82E5B" w:rsidRDefault="00B82E5B" w:rsidP="00A40DD0">
            <w:pPr>
              <w:pStyle w:val="afa"/>
              <w:ind w:left="0"/>
              <w:jc w:val="center"/>
              <w:rPr>
                <w:b/>
                <w:lang w:val="en-US"/>
              </w:rPr>
            </w:pPr>
          </w:p>
          <w:p w:rsidR="00B82E5B" w:rsidRPr="00B82E5B" w:rsidRDefault="00B82E5B" w:rsidP="00A40DD0">
            <w:pPr>
              <w:pStyle w:val="afa"/>
              <w:ind w:left="0"/>
              <w:jc w:val="center"/>
              <w:rPr>
                <w:b/>
                <w:sz w:val="28"/>
                <w:szCs w:val="28"/>
                <w:lang w:val="en-US"/>
              </w:rPr>
            </w:pPr>
            <w:r w:rsidRPr="00B82E5B">
              <w:rPr>
                <w:b/>
                <w:sz w:val="28"/>
                <w:szCs w:val="28"/>
                <w:lang w:val="en-US"/>
              </w:rPr>
              <w:lastRenderedPageBreak/>
              <w:t>«TASDIQLAYMAN»</w:t>
            </w:r>
          </w:p>
          <w:p w:rsidR="00B82E5B" w:rsidRPr="00B82E5B" w:rsidRDefault="00B82E5B" w:rsidP="00A40DD0">
            <w:pPr>
              <w:jc w:val="center"/>
              <w:rPr>
                <w:sz w:val="28"/>
                <w:szCs w:val="28"/>
                <w:lang w:val="en-US"/>
              </w:rPr>
            </w:pPr>
            <w:r w:rsidRPr="00B82E5B">
              <w:rPr>
                <w:sz w:val="28"/>
                <w:szCs w:val="28"/>
                <w:lang w:val="en-US"/>
              </w:rPr>
              <w:t>O’quv ishlari bo’yicha</w:t>
            </w:r>
          </w:p>
          <w:p w:rsidR="00B82E5B" w:rsidRPr="00B82E5B" w:rsidRDefault="00B82E5B" w:rsidP="00A40DD0">
            <w:pPr>
              <w:jc w:val="center"/>
              <w:rPr>
                <w:sz w:val="28"/>
                <w:szCs w:val="28"/>
                <w:lang w:val="en-US"/>
              </w:rPr>
            </w:pPr>
            <w:r w:rsidRPr="00B82E5B">
              <w:rPr>
                <w:sz w:val="28"/>
                <w:szCs w:val="28"/>
                <w:lang w:val="en-US"/>
              </w:rPr>
              <w:t>direktorning birinchi o’rinbosari</w:t>
            </w:r>
          </w:p>
          <w:p w:rsidR="00B82E5B" w:rsidRPr="00B82E5B" w:rsidRDefault="00B82E5B" w:rsidP="00A40DD0">
            <w:pPr>
              <w:jc w:val="center"/>
              <w:rPr>
                <w:sz w:val="28"/>
                <w:szCs w:val="28"/>
                <w:lang w:val="en-US"/>
              </w:rPr>
            </w:pPr>
            <w:r w:rsidRPr="00B82E5B">
              <w:rPr>
                <w:sz w:val="28"/>
                <w:szCs w:val="28"/>
                <w:lang w:val="en-US"/>
              </w:rPr>
              <w:t>__________Toshniyozov O.P.</w:t>
            </w:r>
          </w:p>
          <w:p w:rsidR="00B82E5B" w:rsidRPr="00B82E5B" w:rsidRDefault="00B82E5B" w:rsidP="00A40DD0">
            <w:pPr>
              <w:jc w:val="center"/>
              <w:rPr>
                <w:sz w:val="28"/>
                <w:szCs w:val="28"/>
                <w:lang w:val="en-US"/>
              </w:rPr>
            </w:pPr>
            <w:r>
              <w:rPr>
                <w:sz w:val="28"/>
                <w:szCs w:val="28"/>
                <w:lang w:val="en-US"/>
              </w:rPr>
              <w:t xml:space="preserve">“____”________2020 </w:t>
            </w:r>
            <w:r w:rsidRPr="00B82E5B">
              <w:rPr>
                <w:sz w:val="28"/>
                <w:szCs w:val="28"/>
                <w:lang w:val="en-US"/>
              </w:rPr>
              <w:t>yil</w:t>
            </w:r>
          </w:p>
          <w:p w:rsidR="00B82E5B" w:rsidRDefault="00B82E5B" w:rsidP="00A40DD0">
            <w:pPr>
              <w:pStyle w:val="afa"/>
              <w:ind w:left="0"/>
              <w:rPr>
                <w:b/>
                <w:szCs w:val="28"/>
                <w:lang w:val="en-US"/>
              </w:rPr>
            </w:pPr>
          </w:p>
        </w:tc>
      </w:tr>
    </w:tbl>
    <w:p w:rsidR="00B82E5B" w:rsidRPr="00447495" w:rsidRDefault="00B82E5B" w:rsidP="00B82E5B">
      <w:pPr>
        <w:autoSpaceDE w:val="0"/>
        <w:autoSpaceDN w:val="0"/>
        <w:adjustRightInd w:val="0"/>
        <w:jc w:val="center"/>
        <w:rPr>
          <w:lang w:val="en-US"/>
        </w:rPr>
      </w:pPr>
    </w:p>
    <w:p w:rsidR="00B82E5B" w:rsidRPr="00B82E5B" w:rsidRDefault="00A40DD0" w:rsidP="00B82E5B">
      <w:pPr>
        <w:rPr>
          <w:rFonts w:ascii="Times New Roman" w:hAnsi="Times New Roman" w:cs="Times New Roman"/>
          <w:b/>
          <w:sz w:val="28"/>
          <w:szCs w:val="28"/>
          <w:lang w:val="en-US"/>
        </w:rPr>
      </w:pPr>
      <w:r>
        <w:rPr>
          <w:rFonts w:ascii="Times New Roman" w:hAnsi="Times New Roman" w:cs="Times New Roman"/>
          <w:b/>
          <w:sz w:val="28"/>
          <w:szCs w:val="28"/>
          <w:lang w:val="en-US"/>
        </w:rPr>
        <w:t xml:space="preserve">NAZARIY </w:t>
      </w:r>
      <w:r w:rsidR="00B82E5B" w:rsidRPr="00B82E5B">
        <w:rPr>
          <w:rFonts w:ascii="Times New Roman" w:hAnsi="Times New Roman" w:cs="Times New Roman"/>
          <w:b/>
          <w:sz w:val="28"/>
          <w:szCs w:val="28"/>
          <w:lang w:val="en-US"/>
        </w:rPr>
        <w:t xml:space="preserve">O’QUV MASHG’ULOTTINING </w:t>
      </w:r>
      <w:proofErr w:type="gramStart"/>
      <w:r w:rsidR="00B82E5B" w:rsidRPr="00B82E5B">
        <w:rPr>
          <w:rFonts w:ascii="Times New Roman" w:hAnsi="Times New Roman" w:cs="Times New Roman"/>
          <w:b/>
          <w:sz w:val="28"/>
          <w:szCs w:val="28"/>
          <w:lang w:val="en-US"/>
        </w:rPr>
        <w:t>O’QITISH  TEXNOLOGIYASI</w:t>
      </w:r>
      <w:proofErr w:type="gramEnd"/>
    </w:p>
    <w:p w:rsidR="00B82E5B" w:rsidRPr="00B82E5B" w:rsidRDefault="00B82E5B" w:rsidP="00B82E5B">
      <w:pPr>
        <w:spacing w:after="0" w:line="240" w:lineRule="auto"/>
        <w:rPr>
          <w:rFonts w:ascii="Times New Roman" w:hAnsi="Times New Roman" w:cs="Times New Roman"/>
          <w:i/>
          <w:sz w:val="28"/>
          <w:szCs w:val="28"/>
          <w:lang w:val="en-US"/>
        </w:rPr>
      </w:pPr>
      <w:r w:rsidRPr="00B82E5B">
        <w:rPr>
          <w:rFonts w:ascii="Times New Roman" w:hAnsi="Times New Roman" w:cs="Times New Roman"/>
          <w:sz w:val="28"/>
          <w:szCs w:val="28"/>
          <w:lang w:val="en-US"/>
        </w:rPr>
        <w:t xml:space="preserve">Mavzu: </w:t>
      </w:r>
      <w:proofErr w:type="gramStart"/>
      <w:r w:rsidRPr="00B82E5B">
        <w:rPr>
          <w:rFonts w:ascii="Times New Roman" w:hAnsi="Times New Roman" w:cs="Times New Roman"/>
          <w:sz w:val="28"/>
          <w:szCs w:val="28"/>
          <w:lang w:val="en-US"/>
        </w:rPr>
        <w:t>Marketing  saboqlari</w:t>
      </w:r>
      <w:proofErr w:type="gramEnd"/>
    </w:p>
    <w:p w:rsidR="00B82E5B" w:rsidRPr="00B82E5B" w:rsidRDefault="00B82E5B" w:rsidP="00B82E5B">
      <w:pPr>
        <w:rPr>
          <w:rFonts w:ascii="Times New Roman" w:hAnsi="Times New Roman" w:cs="Times New Roman"/>
          <w:sz w:val="28"/>
          <w:szCs w:val="28"/>
          <w:lang w:val="en-US"/>
        </w:rPr>
      </w:pPr>
      <w:r w:rsidRPr="00B82E5B">
        <w:rPr>
          <w:rFonts w:ascii="Times New Roman" w:hAnsi="Times New Roman" w:cs="Times New Roman"/>
          <w:sz w:val="28"/>
          <w:szCs w:val="28"/>
          <w:lang w:val="en-US"/>
        </w:rPr>
        <w:t>O’QUV MASHG’ULOTINING O’QITISH TEXNOLOGIYASI MODELI</w:t>
      </w:r>
    </w:p>
    <w:tbl>
      <w:tblPr>
        <w:tblW w:w="0" w:type="auto"/>
        <w:tblInd w:w="108" w:type="dxa"/>
        <w:tblLook w:val="04A0"/>
      </w:tblPr>
      <w:tblGrid>
        <w:gridCol w:w="4500"/>
        <w:gridCol w:w="4860"/>
      </w:tblGrid>
      <w:tr w:rsidR="00B82E5B" w:rsidRPr="00B82E5B" w:rsidTr="00A40DD0">
        <w:trPr>
          <w:trHeight w:val="333"/>
        </w:trPr>
        <w:tc>
          <w:tcPr>
            <w:tcW w:w="4500" w:type="dxa"/>
            <w:tcBorders>
              <w:top w:val="single" w:sz="4" w:space="0" w:color="000000"/>
              <w:left w:val="single" w:sz="4" w:space="0" w:color="000000"/>
              <w:bottom w:val="single" w:sz="4" w:space="0" w:color="000000"/>
              <w:right w:val="nil"/>
            </w:tcBorders>
            <w:shd w:val="clear" w:color="auto" w:fill="FFFFFF"/>
          </w:tcPr>
          <w:p w:rsidR="00B82E5B" w:rsidRPr="00B82E5B" w:rsidRDefault="00B82E5B" w:rsidP="00A40DD0">
            <w:pPr>
              <w:pStyle w:val="afa"/>
              <w:widowControl w:val="0"/>
              <w:snapToGrid w:val="0"/>
              <w:jc w:val="center"/>
              <w:rPr>
                <w:b/>
                <w:szCs w:val="28"/>
                <w:lang w:val="en-US"/>
              </w:rPr>
            </w:pPr>
            <w:r w:rsidRPr="00B82E5B">
              <w:rPr>
                <w:b/>
                <w:i/>
                <w:szCs w:val="28"/>
                <w:lang w:val="en-US"/>
              </w:rPr>
              <w:t>O’qitish vaqti : 80 daqiqa</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rsidR="00B82E5B" w:rsidRPr="00B82E5B" w:rsidRDefault="00B82E5B" w:rsidP="00A40DD0">
            <w:pPr>
              <w:pStyle w:val="afa"/>
              <w:widowControl w:val="0"/>
              <w:snapToGrid w:val="0"/>
              <w:jc w:val="center"/>
              <w:rPr>
                <w:b/>
                <w:szCs w:val="28"/>
                <w:lang w:val="en-US"/>
              </w:rPr>
            </w:pPr>
            <w:r w:rsidRPr="00B82E5B">
              <w:rPr>
                <w:b/>
                <w:szCs w:val="28"/>
                <w:lang w:val="en-US"/>
              </w:rPr>
              <w:t>O’quvchilar soni:</w:t>
            </w:r>
          </w:p>
        </w:tc>
      </w:tr>
      <w:tr w:rsidR="00B82E5B" w:rsidRPr="00B82E5B" w:rsidTr="00A40DD0">
        <w:trPr>
          <w:trHeight w:val="317"/>
        </w:trPr>
        <w:tc>
          <w:tcPr>
            <w:tcW w:w="4500" w:type="dxa"/>
            <w:tcBorders>
              <w:top w:val="nil"/>
              <w:left w:val="single" w:sz="4" w:space="0" w:color="000000"/>
              <w:bottom w:val="single" w:sz="4" w:space="0" w:color="000000"/>
              <w:right w:val="nil"/>
            </w:tcBorders>
            <w:shd w:val="clear" w:color="auto" w:fill="FFFFFF"/>
          </w:tcPr>
          <w:p w:rsidR="00B82E5B" w:rsidRPr="00B82E5B" w:rsidRDefault="00B82E5B" w:rsidP="00A40DD0">
            <w:pPr>
              <w:pStyle w:val="afa"/>
              <w:widowControl w:val="0"/>
              <w:snapToGrid w:val="0"/>
              <w:jc w:val="center"/>
              <w:rPr>
                <w:b/>
                <w:i/>
                <w:szCs w:val="28"/>
                <w:lang w:val="en-US"/>
              </w:rPr>
            </w:pPr>
            <w:r w:rsidRPr="00B82E5B">
              <w:rPr>
                <w:b/>
                <w:i/>
                <w:szCs w:val="28"/>
                <w:lang w:val="en-US"/>
              </w:rPr>
              <w:t>O’quv mashg’ulotining shakli</w:t>
            </w:r>
          </w:p>
        </w:tc>
        <w:tc>
          <w:tcPr>
            <w:tcW w:w="4860" w:type="dxa"/>
            <w:tcBorders>
              <w:top w:val="nil"/>
              <w:left w:val="single" w:sz="4" w:space="0" w:color="000000"/>
              <w:bottom w:val="single" w:sz="4" w:space="0" w:color="000000"/>
              <w:right w:val="single" w:sz="4" w:space="0" w:color="000000"/>
            </w:tcBorders>
            <w:shd w:val="clear" w:color="auto" w:fill="FFFFFF"/>
          </w:tcPr>
          <w:p w:rsidR="00B82E5B" w:rsidRPr="00B82E5B" w:rsidRDefault="00A40DD0" w:rsidP="00A40DD0">
            <w:pPr>
              <w:pStyle w:val="afa"/>
              <w:widowControl w:val="0"/>
              <w:snapToGrid w:val="0"/>
              <w:jc w:val="center"/>
              <w:rPr>
                <w:b/>
                <w:szCs w:val="28"/>
                <w:lang w:val="en-US"/>
              </w:rPr>
            </w:pPr>
            <w:r>
              <w:rPr>
                <w:b/>
                <w:szCs w:val="28"/>
                <w:lang w:val="en-US"/>
              </w:rPr>
              <w:t>Nazariy</w:t>
            </w:r>
            <w:r w:rsidR="00B82E5B" w:rsidRPr="00B82E5B">
              <w:rPr>
                <w:b/>
                <w:szCs w:val="28"/>
                <w:lang w:val="en-US"/>
              </w:rPr>
              <w:t xml:space="preserve"> mashg’ulot</w:t>
            </w:r>
          </w:p>
        </w:tc>
      </w:tr>
      <w:tr w:rsidR="00B82E5B" w:rsidRPr="00B82E5B" w:rsidTr="00A40DD0">
        <w:trPr>
          <w:trHeight w:val="1274"/>
        </w:trPr>
        <w:tc>
          <w:tcPr>
            <w:tcW w:w="450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jc w:val="center"/>
              <w:rPr>
                <w:b/>
                <w:i/>
                <w:szCs w:val="28"/>
              </w:rPr>
            </w:pPr>
          </w:p>
          <w:p w:rsidR="00B82E5B" w:rsidRPr="00B82E5B" w:rsidRDefault="00B82E5B" w:rsidP="00A40DD0">
            <w:pPr>
              <w:pStyle w:val="afa"/>
              <w:jc w:val="center"/>
              <w:rPr>
                <w:b/>
                <w:i/>
                <w:szCs w:val="28"/>
                <w:lang w:val="en-US"/>
              </w:rPr>
            </w:pPr>
            <w:r w:rsidRPr="00B82E5B">
              <w:rPr>
                <w:b/>
                <w:i/>
                <w:szCs w:val="28"/>
                <w:lang w:val="en-US"/>
              </w:rPr>
              <w:t>O’quv mashg’uloti rejasi</w:t>
            </w:r>
          </w:p>
          <w:p w:rsidR="00B82E5B" w:rsidRPr="00B82E5B" w:rsidRDefault="00B82E5B" w:rsidP="00A40DD0">
            <w:pPr>
              <w:pStyle w:val="afa"/>
              <w:rPr>
                <w:b/>
                <w:i/>
                <w:szCs w:val="28"/>
              </w:rPr>
            </w:pPr>
          </w:p>
        </w:tc>
        <w:tc>
          <w:tcPr>
            <w:tcW w:w="4860" w:type="dxa"/>
            <w:tcBorders>
              <w:top w:val="single" w:sz="4" w:space="0" w:color="auto"/>
              <w:left w:val="single" w:sz="4" w:space="0" w:color="auto"/>
              <w:bottom w:val="single" w:sz="4" w:space="0" w:color="auto"/>
              <w:right w:val="single" w:sz="4" w:space="0" w:color="auto"/>
            </w:tcBorders>
          </w:tcPr>
          <w:p w:rsidR="00B82E5B" w:rsidRPr="00BB4E16" w:rsidRDefault="00BB4E16" w:rsidP="00BB4E16">
            <w:pPr>
              <w:tabs>
                <w:tab w:val="left" w:pos="252"/>
              </w:tabs>
              <w:jc w:val="both"/>
              <w:rPr>
                <w:rFonts w:ascii="Times New Roman" w:hAnsi="Times New Roman" w:cs="Times New Roman"/>
                <w:sz w:val="28"/>
                <w:szCs w:val="28"/>
                <w:lang w:val="en-US"/>
              </w:rPr>
            </w:pPr>
            <w:r>
              <w:rPr>
                <w:rFonts w:ascii="Times New Roman" w:hAnsi="Times New Roman" w:cs="Times New Roman"/>
                <w:sz w:val="28"/>
                <w:szCs w:val="28"/>
              </w:rPr>
              <w:t>1.</w:t>
            </w:r>
          </w:p>
          <w:p w:rsidR="00A40DD0" w:rsidRPr="00A40DD0" w:rsidRDefault="00A40DD0" w:rsidP="00A40DD0">
            <w:pPr>
              <w:pStyle w:val="a7"/>
              <w:numPr>
                <w:ilvl w:val="0"/>
                <w:numId w:val="6"/>
              </w:numPr>
              <w:tabs>
                <w:tab w:val="left" w:pos="252"/>
              </w:tabs>
              <w:jc w:val="both"/>
              <w:rPr>
                <w:rFonts w:ascii="Times New Roman" w:hAnsi="Times New Roman" w:cs="Times New Roman"/>
                <w:sz w:val="28"/>
                <w:szCs w:val="28"/>
                <w:lang w:val="en-US"/>
              </w:rPr>
            </w:pPr>
          </w:p>
          <w:p w:rsidR="00B82E5B" w:rsidRPr="00B82E5B" w:rsidRDefault="00B82E5B" w:rsidP="00A40DD0">
            <w:pPr>
              <w:tabs>
                <w:tab w:val="left" w:pos="252"/>
              </w:tabs>
              <w:ind w:left="72"/>
              <w:jc w:val="both"/>
              <w:rPr>
                <w:rFonts w:ascii="Times New Roman" w:hAnsi="Times New Roman" w:cs="Times New Roman"/>
                <w:sz w:val="28"/>
                <w:szCs w:val="28"/>
                <w:lang w:val="en-US"/>
              </w:rPr>
            </w:pPr>
            <w:r w:rsidRPr="00B82E5B">
              <w:rPr>
                <w:rFonts w:ascii="Times New Roman" w:hAnsi="Times New Roman" w:cs="Times New Roman"/>
                <w:sz w:val="28"/>
                <w:szCs w:val="28"/>
                <w:lang w:val="en-US"/>
              </w:rPr>
              <w:t>2. Davlat ish bandlik xizmati</w:t>
            </w:r>
          </w:p>
          <w:p w:rsidR="00B82E5B" w:rsidRPr="00B82E5B" w:rsidRDefault="00B82E5B" w:rsidP="00A40DD0">
            <w:pPr>
              <w:tabs>
                <w:tab w:val="left" w:pos="252"/>
              </w:tabs>
              <w:ind w:left="72"/>
              <w:jc w:val="both"/>
              <w:rPr>
                <w:rFonts w:ascii="Times New Roman" w:hAnsi="Times New Roman" w:cs="Times New Roman"/>
                <w:lang w:val="en-US"/>
              </w:rPr>
            </w:pPr>
          </w:p>
        </w:tc>
      </w:tr>
      <w:tr w:rsidR="00B82E5B" w:rsidRPr="00B82E5B" w:rsidTr="00B82E5B">
        <w:trPr>
          <w:trHeight w:val="555"/>
        </w:trPr>
        <w:tc>
          <w:tcPr>
            <w:tcW w:w="9360" w:type="dxa"/>
            <w:gridSpan w:val="2"/>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rPr>
                <w:b/>
                <w:szCs w:val="28"/>
                <w:lang w:val="en-US"/>
              </w:rPr>
            </w:pPr>
            <w:r w:rsidRPr="00B82E5B">
              <w:rPr>
                <w:b/>
                <w:i/>
                <w:szCs w:val="28"/>
                <w:lang w:val="en-US"/>
              </w:rPr>
              <w:t xml:space="preserve">O’quvmashg’ulotimaqsadi: </w:t>
            </w:r>
          </w:p>
        </w:tc>
      </w:tr>
      <w:tr w:rsidR="00B82E5B" w:rsidRPr="00292647" w:rsidTr="00A40DD0">
        <w:trPr>
          <w:trHeight w:val="2715"/>
        </w:trPr>
        <w:tc>
          <w:tcPr>
            <w:tcW w:w="450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jc w:val="center"/>
              <w:rPr>
                <w:b/>
                <w:i/>
                <w:szCs w:val="28"/>
                <w:lang w:val="en-US"/>
              </w:rPr>
            </w:pPr>
            <w:r w:rsidRPr="00B82E5B">
              <w:rPr>
                <w:b/>
                <w:i/>
                <w:szCs w:val="28"/>
                <w:lang w:val="en-US"/>
              </w:rPr>
              <w:t>Pedagogik vazifalar:</w:t>
            </w:r>
          </w:p>
          <w:p w:rsidR="00B82E5B" w:rsidRPr="00B82E5B" w:rsidRDefault="00B82E5B" w:rsidP="00B82E5B">
            <w:pPr>
              <w:widowControl w:val="0"/>
              <w:numPr>
                <w:ilvl w:val="0"/>
                <w:numId w:val="5"/>
              </w:numPr>
              <w:tabs>
                <w:tab w:val="left" w:pos="180"/>
              </w:tabs>
              <w:spacing w:after="0" w:line="240" w:lineRule="auto"/>
              <w:ind w:left="0" w:firstLine="0"/>
              <w:jc w:val="both"/>
              <w:rPr>
                <w:rFonts w:ascii="Times New Roman" w:hAnsi="Times New Roman" w:cs="Times New Roman"/>
                <w:sz w:val="28"/>
                <w:szCs w:val="28"/>
                <w:lang w:val="en-US"/>
              </w:rPr>
            </w:pPr>
            <w:r w:rsidRPr="00B82E5B">
              <w:rPr>
                <w:rFonts w:ascii="Times New Roman" w:hAnsi="Times New Roman" w:cs="Times New Roman"/>
                <w:sz w:val="28"/>
                <w:szCs w:val="28"/>
                <w:lang w:val="en-US"/>
              </w:rPr>
              <w:t>Yangi xodimni ishga jalb qilish</w:t>
            </w:r>
          </w:p>
          <w:p w:rsidR="00B82E5B" w:rsidRPr="00B82E5B" w:rsidRDefault="00B82E5B" w:rsidP="00B82E5B">
            <w:pPr>
              <w:widowControl w:val="0"/>
              <w:numPr>
                <w:ilvl w:val="0"/>
                <w:numId w:val="5"/>
              </w:numPr>
              <w:tabs>
                <w:tab w:val="left" w:pos="180"/>
              </w:tabs>
              <w:spacing w:after="0" w:line="240" w:lineRule="auto"/>
              <w:ind w:left="0" w:firstLine="0"/>
              <w:jc w:val="both"/>
              <w:rPr>
                <w:rFonts w:ascii="Times New Roman" w:hAnsi="Times New Roman" w:cs="Times New Roman"/>
                <w:sz w:val="28"/>
                <w:szCs w:val="28"/>
              </w:rPr>
            </w:pPr>
            <w:r w:rsidRPr="00B82E5B">
              <w:rPr>
                <w:rFonts w:ascii="Times New Roman" w:hAnsi="Times New Roman" w:cs="Times New Roman"/>
                <w:sz w:val="28"/>
                <w:szCs w:val="28"/>
                <w:lang w:val="en-US"/>
              </w:rPr>
              <w:t>Yangi xodimni qidirish yo’llari</w:t>
            </w:r>
          </w:p>
          <w:p w:rsidR="00B82E5B" w:rsidRPr="00B82E5B" w:rsidRDefault="00B82E5B" w:rsidP="00B82E5B">
            <w:pPr>
              <w:widowControl w:val="0"/>
              <w:numPr>
                <w:ilvl w:val="0"/>
                <w:numId w:val="5"/>
              </w:numPr>
              <w:tabs>
                <w:tab w:val="left" w:pos="180"/>
              </w:tabs>
              <w:spacing w:after="0" w:line="240" w:lineRule="auto"/>
              <w:ind w:left="0" w:firstLine="0"/>
              <w:jc w:val="both"/>
              <w:rPr>
                <w:rFonts w:ascii="Times New Roman" w:hAnsi="Times New Roman" w:cs="Times New Roman"/>
                <w:sz w:val="28"/>
                <w:szCs w:val="28"/>
              </w:rPr>
            </w:pPr>
            <w:r w:rsidRPr="00B82E5B">
              <w:rPr>
                <w:rFonts w:ascii="Times New Roman" w:hAnsi="Times New Roman" w:cs="Times New Roman"/>
                <w:sz w:val="28"/>
                <w:szCs w:val="28"/>
                <w:lang w:val="en-US"/>
              </w:rPr>
              <w:t>Xodimni sinovdan o’tkazish usullari</w:t>
            </w:r>
          </w:p>
          <w:p w:rsidR="00B82E5B" w:rsidRPr="00B82E5B" w:rsidRDefault="00B82E5B" w:rsidP="00B82E5B">
            <w:pPr>
              <w:widowControl w:val="0"/>
              <w:numPr>
                <w:ilvl w:val="0"/>
                <w:numId w:val="5"/>
              </w:numPr>
              <w:tabs>
                <w:tab w:val="left" w:pos="180"/>
              </w:tabs>
              <w:spacing w:after="0" w:line="240" w:lineRule="auto"/>
              <w:ind w:left="0" w:firstLine="0"/>
              <w:jc w:val="both"/>
              <w:rPr>
                <w:rFonts w:ascii="Times New Roman" w:hAnsi="Times New Roman" w:cs="Times New Roman"/>
                <w:sz w:val="28"/>
                <w:szCs w:val="28"/>
              </w:rPr>
            </w:pPr>
            <w:r w:rsidRPr="00B82E5B">
              <w:rPr>
                <w:rFonts w:ascii="Times New Roman" w:hAnsi="Times New Roman" w:cs="Times New Roman"/>
                <w:sz w:val="28"/>
                <w:szCs w:val="28"/>
                <w:lang w:val="en-US"/>
              </w:rPr>
              <w:t>Xodimni yo’naltirish</w:t>
            </w:r>
          </w:p>
          <w:p w:rsidR="00B82E5B" w:rsidRPr="00B82E5B" w:rsidRDefault="00B82E5B" w:rsidP="00A40DD0">
            <w:pPr>
              <w:widowControl w:val="0"/>
              <w:tabs>
                <w:tab w:val="left" w:pos="180"/>
              </w:tabs>
              <w:jc w:val="both"/>
              <w:rPr>
                <w:rFonts w:ascii="Times New Roman" w:hAnsi="Times New Roman" w:cs="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jc w:val="center"/>
              <w:rPr>
                <w:b/>
                <w:i/>
                <w:szCs w:val="28"/>
              </w:rPr>
            </w:pPr>
            <w:r w:rsidRPr="00B82E5B">
              <w:rPr>
                <w:b/>
                <w:i/>
                <w:szCs w:val="28"/>
                <w:lang w:val="en-US"/>
              </w:rPr>
              <w:t>O’quv faoliyati natijalari</w:t>
            </w:r>
            <w:r w:rsidRPr="00B82E5B">
              <w:rPr>
                <w:b/>
                <w:i/>
                <w:szCs w:val="28"/>
              </w:rPr>
              <w:t>:</w:t>
            </w:r>
          </w:p>
          <w:p w:rsidR="00B82E5B" w:rsidRPr="00B82E5B" w:rsidRDefault="00B82E5B" w:rsidP="00B82E5B">
            <w:pPr>
              <w:widowControl w:val="0"/>
              <w:numPr>
                <w:ilvl w:val="0"/>
                <w:numId w:val="5"/>
              </w:numPr>
              <w:tabs>
                <w:tab w:val="left" w:pos="180"/>
              </w:tabs>
              <w:spacing w:after="0" w:line="240" w:lineRule="auto"/>
              <w:ind w:left="0" w:firstLine="0"/>
              <w:jc w:val="both"/>
              <w:rPr>
                <w:rFonts w:ascii="Times New Roman" w:hAnsi="Times New Roman" w:cs="Times New Roman"/>
                <w:sz w:val="28"/>
                <w:szCs w:val="28"/>
                <w:lang w:val="en-US"/>
              </w:rPr>
            </w:pPr>
            <w:r w:rsidRPr="00B82E5B">
              <w:rPr>
                <w:rFonts w:ascii="Times New Roman" w:hAnsi="Times New Roman" w:cs="Times New Roman"/>
                <w:sz w:val="28"/>
                <w:szCs w:val="28"/>
                <w:lang w:val="en-US"/>
              </w:rPr>
              <w:t>Yangi xodimni ishga jalb qilish yo’llari</w:t>
            </w:r>
          </w:p>
          <w:p w:rsidR="00B82E5B" w:rsidRPr="00B82E5B" w:rsidRDefault="00B82E5B" w:rsidP="00B82E5B">
            <w:pPr>
              <w:widowControl w:val="0"/>
              <w:numPr>
                <w:ilvl w:val="0"/>
                <w:numId w:val="5"/>
              </w:numPr>
              <w:tabs>
                <w:tab w:val="left" w:pos="180"/>
              </w:tabs>
              <w:spacing w:after="0" w:line="240" w:lineRule="auto"/>
              <w:ind w:left="0" w:firstLine="0"/>
              <w:jc w:val="both"/>
              <w:rPr>
                <w:rFonts w:ascii="Times New Roman" w:hAnsi="Times New Roman" w:cs="Times New Roman"/>
                <w:sz w:val="28"/>
                <w:szCs w:val="28"/>
                <w:lang w:val="en-US"/>
              </w:rPr>
            </w:pPr>
            <w:r w:rsidRPr="00B82E5B">
              <w:rPr>
                <w:rFonts w:ascii="Times New Roman" w:hAnsi="Times New Roman" w:cs="Times New Roman"/>
                <w:sz w:val="28"/>
                <w:szCs w:val="28"/>
                <w:lang w:val="en-US"/>
              </w:rPr>
              <w:t>Davlat ish bilan bandlik xizmati faoliyati</w:t>
            </w:r>
          </w:p>
          <w:p w:rsidR="00B82E5B" w:rsidRPr="00B82E5B" w:rsidRDefault="00B82E5B" w:rsidP="00A40DD0">
            <w:pPr>
              <w:widowControl w:val="0"/>
              <w:tabs>
                <w:tab w:val="left" w:pos="180"/>
              </w:tabs>
              <w:jc w:val="both"/>
              <w:rPr>
                <w:rFonts w:ascii="Times New Roman" w:hAnsi="Times New Roman" w:cs="Times New Roman"/>
                <w:sz w:val="28"/>
                <w:szCs w:val="28"/>
                <w:lang w:val="en-US"/>
              </w:rPr>
            </w:pPr>
          </w:p>
          <w:p w:rsidR="00B82E5B" w:rsidRPr="00B82E5B" w:rsidRDefault="00B82E5B" w:rsidP="00A40DD0">
            <w:pPr>
              <w:pStyle w:val="afa"/>
              <w:tabs>
                <w:tab w:val="left" w:pos="252"/>
              </w:tabs>
              <w:ind w:left="0"/>
              <w:rPr>
                <w:b/>
                <w:szCs w:val="28"/>
                <w:lang w:val="en-US"/>
              </w:rPr>
            </w:pPr>
          </w:p>
          <w:p w:rsidR="00B82E5B" w:rsidRPr="00B82E5B" w:rsidRDefault="00B82E5B" w:rsidP="00A40DD0">
            <w:pPr>
              <w:pStyle w:val="afa"/>
              <w:tabs>
                <w:tab w:val="left" w:pos="252"/>
              </w:tabs>
              <w:ind w:left="53"/>
              <w:rPr>
                <w:b/>
                <w:szCs w:val="28"/>
                <w:lang w:val="en-US"/>
              </w:rPr>
            </w:pPr>
          </w:p>
        </w:tc>
      </w:tr>
      <w:tr w:rsidR="00B82E5B" w:rsidRPr="00292647" w:rsidTr="00A40DD0">
        <w:trPr>
          <w:trHeight w:val="645"/>
        </w:trPr>
        <w:tc>
          <w:tcPr>
            <w:tcW w:w="450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ind w:left="0"/>
              <w:rPr>
                <w:b/>
                <w:i/>
                <w:szCs w:val="28"/>
                <w:lang w:val="en-US"/>
              </w:rPr>
            </w:pPr>
            <w:r w:rsidRPr="00B82E5B">
              <w:rPr>
                <w:b/>
                <w:i/>
                <w:szCs w:val="28"/>
                <w:lang w:val="en-US"/>
              </w:rPr>
              <w:t xml:space="preserve">    O’qitish usullari</w:t>
            </w:r>
          </w:p>
        </w:tc>
        <w:tc>
          <w:tcPr>
            <w:tcW w:w="486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rPr>
                <w:b/>
                <w:szCs w:val="28"/>
                <w:lang w:val="en-US"/>
              </w:rPr>
            </w:pPr>
            <w:r w:rsidRPr="00B82E5B">
              <w:rPr>
                <w:b/>
                <w:szCs w:val="28"/>
                <w:lang w:val="en-US"/>
              </w:rPr>
              <w:t>Ma’ruza, munozara, savol javob texnikasi, grafik organayzerlar texnikasi</w:t>
            </w:r>
          </w:p>
        </w:tc>
      </w:tr>
      <w:tr w:rsidR="00B82E5B" w:rsidRPr="00B82E5B" w:rsidTr="00A40DD0">
        <w:tc>
          <w:tcPr>
            <w:tcW w:w="450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rPr>
                <w:b/>
                <w:i/>
                <w:szCs w:val="28"/>
                <w:lang w:val="en-US"/>
              </w:rPr>
            </w:pPr>
            <w:r w:rsidRPr="00B82E5B">
              <w:rPr>
                <w:b/>
                <w:i/>
                <w:szCs w:val="28"/>
                <w:lang w:val="en-US"/>
              </w:rPr>
              <w:t>O’quv faoliyatini tashkil etish shakllari</w:t>
            </w:r>
          </w:p>
        </w:tc>
        <w:tc>
          <w:tcPr>
            <w:tcW w:w="486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tabs>
                <w:tab w:val="left" w:pos="252"/>
              </w:tabs>
              <w:rPr>
                <w:b/>
                <w:szCs w:val="28"/>
                <w:lang w:val="en-US"/>
              </w:rPr>
            </w:pPr>
            <w:r w:rsidRPr="00B82E5B">
              <w:rPr>
                <w:b/>
                <w:szCs w:val="28"/>
                <w:lang w:val="en-US"/>
              </w:rPr>
              <w:t>Frontal va jamoaviy ishlash</w:t>
            </w:r>
          </w:p>
        </w:tc>
      </w:tr>
      <w:tr w:rsidR="00B82E5B" w:rsidRPr="00292647" w:rsidTr="00A40DD0">
        <w:tc>
          <w:tcPr>
            <w:tcW w:w="450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rPr>
                <w:b/>
                <w:i/>
                <w:szCs w:val="28"/>
                <w:lang w:val="en-US"/>
              </w:rPr>
            </w:pPr>
            <w:r w:rsidRPr="00B82E5B">
              <w:rPr>
                <w:b/>
                <w:i/>
                <w:szCs w:val="28"/>
                <w:lang w:val="en-US"/>
              </w:rPr>
              <w:t>O’qitish vositalari</w:t>
            </w:r>
          </w:p>
        </w:tc>
        <w:tc>
          <w:tcPr>
            <w:tcW w:w="486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rPr>
                <w:b/>
                <w:szCs w:val="28"/>
                <w:lang w:val="en-US"/>
              </w:rPr>
            </w:pPr>
            <w:r w:rsidRPr="00B82E5B">
              <w:rPr>
                <w:b/>
                <w:szCs w:val="28"/>
                <w:lang w:val="en-US"/>
              </w:rPr>
              <w:t>O’quv qo’llanmasi, ma’ruzalar, proektor, taqdimot materiallari</w:t>
            </w:r>
          </w:p>
        </w:tc>
      </w:tr>
      <w:tr w:rsidR="00B82E5B" w:rsidRPr="00292647" w:rsidTr="00A40DD0">
        <w:tc>
          <w:tcPr>
            <w:tcW w:w="450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rPr>
                <w:b/>
                <w:i/>
                <w:szCs w:val="28"/>
                <w:lang w:val="en-US"/>
              </w:rPr>
            </w:pPr>
            <w:r w:rsidRPr="00B82E5B">
              <w:rPr>
                <w:b/>
                <w:i/>
                <w:szCs w:val="28"/>
                <w:lang w:val="en-US"/>
              </w:rPr>
              <w:t>O’qitish sharoiti</w:t>
            </w:r>
          </w:p>
        </w:tc>
        <w:tc>
          <w:tcPr>
            <w:tcW w:w="486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rPr>
                <w:b/>
                <w:szCs w:val="28"/>
                <w:lang w:val="en-US"/>
              </w:rPr>
            </w:pPr>
            <w:r w:rsidRPr="00B82E5B">
              <w:rPr>
                <w:b/>
                <w:szCs w:val="28"/>
                <w:lang w:val="en-US"/>
              </w:rPr>
              <w:t>Texnik vositalar bilan ta’minlangan guruhlar bilan ishlash uchun mo’ljallangan auditoriya</w:t>
            </w:r>
          </w:p>
        </w:tc>
      </w:tr>
      <w:tr w:rsidR="00B82E5B" w:rsidRPr="00292647" w:rsidTr="00A40DD0">
        <w:tc>
          <w:tcPr>
            <w:tcW w:w="450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rPr>
                <w:b/>
                <w:i/>
                <w:szCs w:val="28"/>
                <w:lang w:val="en-US"/>
              </w:rPr>
            </w:pPr>
            <w:r w:rsidRPr="00B82E5B">
              <w:rPr>
                <w:b/>
                <w:i/>
                <w:szCs w:val="28"/>
                <w:lang w:val="en-US"/>
              </w:rPr>
              <w:t>Qayta aloqaning usul va vositalari</w:t>
            </w:r>
          </w:p>
          <w:p w:rsidR="00B82E5B" w:rsidRPr="00B82E5B" w:rsidRDefault="00B82E5B" w:rsidP="00A40DD0">
            <w:pPr>
              <w:pStyle w:val="afa"/>
              <w:rPr>
                <w:b/>
                <w:i/>
                <w:szCs w:val="28"/>
                <w:lang w:val="en-US"/>
              </w:rPr>
            </w:pPr>
          </w:p>
        </w:tc>
        <w:tc>
          <w:tcPr>
            <w:tcW w:w="4860" w:type="dxa"/>
            <w:tcBorders>
              <w:top w:val="single" w:sz="4" w:space="0" w:color="auto"/>
              <w:left w:val="single" w:sz="4" w:space="0" w:color="auto"/>
              <w:bottom w:val="single" w:sz="4" w:space="0" w:color="auto"/>
              <w:right w:val="single" w:sz="4" w:space="0" w:color="auto"/>
            </w:tcBorders>
          </w:tcPr>
          <w:p w:rsidR="00B82E5B" w:rsidRPr="00B82E5B" w:rsidRDefault="00B82E5B" w:rsidP="00A40DD0">
            <w:pPr>
              <w:pStyle w:val="afa"/>
              <w:rPr>
                <w:b/>
                <w:szCs w:val="28"/>
                <w:lang w:val="en-US"/>
              </w:rPr>
            </w:pPr>
            <w:r w:rsidRPr="00B82E5B">
              <w:rPr>
                <w:b/>
                <w:szCs w:val="28"/>
                <w:lang w:val="en-US"/>
              </w:rPr>
              <w:t>Kuzatuv, og’zaki nazorat: savol javob shakli</w:t>
            </w:r>
          </w:p>
          <w:p w:rsidR="00B82E5B" w:rsidRPr="00B82E5B" w:rsidRDefault="00B82E5B" w:rsidP="00A40DD0">
            <w:pPr>
              <w:pStyle w:val="afa"/>
              <w:rPr>
                <w:b/>
                <w:szCs w:val="28"/>
                <w:lang w:val="en-US"/>
              </w:rPr>
            </w:pPr>
          </w:p>
        </w:tc>
      </w:tr>
    </w:tbl>
    <w:p w:rsidR="0052323F" w:rsidRPr="00292647" w:rsidRDefault="0052323F" w:rsidP="00A40DD0">
      <w:pPr>
        <w:spacing w:after="160" w:line="259" w:lineRule="auto"/>
        <w:jc w:val="center"/>
        <w:rPr>
          <w:rFonts w:ascii="Times New Roman" w:eastAsiaTheme="minorHAnsi" w:hAnsi="Times New Roman" w:cs="Times New Roman"/>
          <w:b/>
          <w:sz w:val="24"/>
          <w:szCs w:val="24"/>
          <w:lang w:val="en-US"/>
        </w:rPr>
      </w:pPr>
    </w:p>
    <w:p w:rsidR="00A40DD0" w:rsidRPr="00A40DD0" w:rsidRDefault="00A40DD0" w:rsidP="00A40DD0">
      <w:pPr>
        <w:spacing w:after="160" w:line="259" w:lineRule="auto"/>
        <w:jc w:val="center"/>
        <w:rPr>
          <w:rFonts w:ascii="Times New Roman" w:eastAsiaTheme="minorHAnsi" w:hAnsi="Times New Roman" w:cs="Times New Roman"/>
          <w:b/>
          <w:sz w:val="24"/>
          <w:szCs w:val="24"/>
          <w:lang w:val="uz-Cyrl-UZ"/>
        </w:rPr>
      </w:pPr>
      <w:r w:rsidRPr="00A40DD0">
        <w:rPr>
          <w:rFonts w:ascii="Times New Roman" w:eastAsiaTheme="minorHAnsi" w:hAnsi="Times New Roman" w:cs="Times New Roman"/>
          <w:b/>
          <w:sz w:val="24"/>
          <w:szCs w:val="24"/>
          <w:lang w:val="en-US"/>
        </w:rPr>
        <w:lastRenderedPageBreak/>
        <w:t>O’quv mashg’ulotining texnologil xaritasi</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9"/>
        <w:gridCol w:w="6618"/>
        <w:gridCol w:w="1716"/>
      </w:tblGrid>
      <w:tr w:rsidR="00A40DD0" w:rsidRPr="00A40DD0" w:rsidTr="00A40DD0">
        <w:trPr>
          <w:cantSplit/>
        </w:trPr>
        <w:tc>
          <w:tcPr>
            <w:tcW w:w="2031" w:type="dxa"/>
            <w:vMerge w:val="restart"/>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jc w:val="center"/>
              <w:rPr>
                <w:rFonts w:ascii="Times New Roman" w:eastAsiaTheme="minorHAnsi" w:hAnsi="Times New Roman" w:cs="Times New Roman"/>
                <w:i/>
                <w:sz w:val="24"/>
                <w:szCs w:val="24"/>
                <w:lang w:val="en-US"/>
              </w:rPr>
            </w:pPr>
            <w:r w:rsidRPr="00A40DD0">
              <w:rPr>
                <w:rFonts w:ascii="Times New Roman" w:eastAsiaTheme="minorHAnsi" w:hAnsi="Times New Roman" w:cs="Times New Roman"/>
                <w:i/>
                <w:sz w:val="24"/>
                <w:szCs w:val="24"/>
                <w:lang w:val="en-US"/>
              </w:rPr>
              <w:t>Ish vaqti va shakli</w:t>
            </w:r>
          </w:p>
        </w:tc>
        <w:tc>
          <w:tcPr>
            <w:tcW w:w="7792" w:type="dxa"/>
            <w:gridSpan w:val="2"/>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jc w:val="center"/>
              <w:rPr>
                <w:rFonts w:ascii="Times New Roman" w:eastAsiaTheme="minorHAnsi" w:hAnsi="Times New Roman" w:cs="Times New Roman"/>
                <w:i/>
                <w:sz w:val="24"/>
                <w:szCs w:val="24"/>
              </w:rPr>
            </w:pPr>
            <w:r w:rsidRPr="00A40DD0">
              <w:rPr>
                <w:rFonts w:ascii="Times New Roman" w:eastAsiaTheme="minorHAnsi" w:hAnsi="Times New Roman" w:cs="Times New Roman"/>
                <w:i/>
                <w:sz w:val="24"/>
                <w:szCs w:val="24"/>
                <w:lang w:val="en-US"/>
              </w:rPr>
              <w:t>Faoliyat mazmuni</w:t>
            </w:r>
          </w:p>
        </w:tc>
      </w:tr>
      <w:tr w:rsidR="00A40DD0" w:rsidRPr="00A40DD0" w:rsidTr="00A40DD0">
        <w:trPr>
          <w:cantSplit/>
        </w:trPr>
        <w:tc>
          <w:tcPr>
            <w:tcW w:w="2031" w:type="dxa"/>
            <w:vMerge/>
            <w:tcBorders>
              <w:top w:val="single" w:sz="4" w:space="0" w:color="auto"/>
              <w:left w:val="single" w:sz="4" w:space="0" w:color="auto"/>
              <w:bottom w:val="single" w:sz="4" w:space="0" w:color="auto"/>
              <w:right w:val="single" w:sz="4" w:space="0" w:color="auto"/>
            </w:tcBorders>
            <w:vAlign w:val="center"/>
          </w:tcPr>
          <w:p w:rsidR="00A40DD0" w:rsidRPr="00A40DD0" w:rsidRDefault="00A40DD0" w:rsidP="00A40DD0">
            <w:pPr>
              <w:spacing w:after="160" w:line="259" w:lineRule="auto"/>
              <w:rPr>
                <w:rFonts w:ascii="Times New Roman" w:eastAsiaTheme="minorHAnsi" w:hAnsi="Times New Roman" w:cs="Times New Roman"/>
                <w:i/>
                <w:sz w:val="24"/>
                <w:szCs w:val="24"/>
              </w:rPr>
            </w:pPr>
          </w:p>
        </w:tc>
        <w:tc>
          <w:tcPr>
            <w:tcW w:w="5233" w:type="dxa"/>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jc w:val="center"/>
              <w:rPr>
                <w:rFonts w:ascii="Times New Roman" w:eastAsiaTheme="minorHAnsi" w:hAnsi="Times New Roman" w:cs="Times New Roman"/>
                <w:i/>
                <w:sz w:val="24"/>
                <w:szCs w:val="24"/>
                <w:lang w:val="en-US"/>
              </w:rPr>
            </w:pPr>
            <w:r w:rsidRPr="00A40DD0">
              <w:rPr>
                <w:rFonts w:ascii="Times New Roman" w:eastAsiaTheme="minorHAnsi" w:hAnsi="Times New Roman" w:cs="Times New Roman"/>
                <w:i/>
                <w:sz w:val="24"/>
                <w:szCs w:val="24"/>
                <w:lang w:val="en-US"/>
              </w:rPr>
              <w:t>Oqituvchi</w:t>
            </w:r>
          </w:p>
        </w:tc>
        <w:tc>
          <w:tcPr>
            <w:tcW w:w="2559" w:type="dxa"/>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jc w:val="center"/>
              <w:rPr>
                <w:rFonts w:ascii="Times New Roman" w:eastAsiaTheme="minorHAnsi" w:hAnsi="Times New Roman" w:cs="Times New Roman"/>
                <w:i/>
                <w:sz w:val="24"/>
                <w:szCs w:val="24"/>
                <w:lang w:val="en-US"/>
              </w:rPr>
            </w:pPr>
            <w:r w:rsidRPr="00A40DD0">
              <w:rPr>
                <w:rFonts w:ascii="Times New Roman" w:eastAsiaTheme="minorHAnsi" w:hAnsi="Times New Roman" w:cs="Times New Roman"/>
                <w:i/>
                <w:sz w:val="24"/>
                <w:szCs w:val="24"/>
                <w:lang w:val="en-US"/>
              </w:rPr>
              <w:t>Talabalar</w:t>
            </w:r>
          </w:p>
        </w:tc>
      </w:tr>
      <w:tr w:rsidR="00A40DD0" w:rsidRPr="00A40DD0" w:rsidTr="00A40DD0">
        <w:trPr>
          <w:trHeight w:val="1659"/>
        </w:trPr>
        <w:tc>
          <w:tcPr>
            <w:tcW w:w="2031" w:type="dxa"/>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1-bosqich</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Oquv mashg’ulotiga kirish</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r w:rsidRPr="00A40DD0">
              <w:rPr>
                <w:rFonts w:ascii="Times New Roman" w:eastAsiaTheme="minorHAnsi" w:hAnsi="Times New Roman" w:cs="Times New Roman"/>
                <w:i/>
                <w:sz w:val="24"/>
                <w:szCs w:val="24"/>
                <w:lang w:val="en-US"/>
              </w:rPr>
              <w:t>(5 daq.)</w:t>
            </w:r>
          </w:p>
        </w:tc>
        <w:tc>
          <w:tcPr>
            <w:tcW w:w="5233" w:type="dxa"/>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jc w:val="both"/>
              <w:rPr>
                <w:rFonts w:ascii="Times New Roman" w:eastAsiaTheme="minorHAnsi" w:hAnsi="Times New Roman" w:cs="Times New Roman"/>
                <w:b/>
                <w:sz w:val="24"/>
                <w:szCs w:val="24"/>
                <w:lang w:val="en-US"/>
              </w:rPr>
            </w:pPr>
            <w:r w:rsidRPr="00A40DD0">
              <w:rPr>
                <w:rFonts w:ascii="Times New Roman" w:eastAsiaTheme="minorHAnsi" w:hAnsi="Times New Roman" w:cs="Times New Roman"/>
                <w:b/>
                <w:sz w:val="24"/>
                <w:szCs w:val="24"/>
                <w:lang w:val="en-US"/>
              </w:rPr>
              <w:t xml:space="preserve">             Tashkiliy qism:</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1.O’quvchilarni mashg’ulotga tayyorgarligi va davomatni tekshiradi</w:t>
            </w:r>
          </w:p>
          <w:p w:rsidR="00A40DD0" w:rsidRPr="00A40DD0" w:rsidRDefault="00A40DD0" w:rsidP="00A40DD0">
            <w:pPr>
              <w:widowControl w:val="0"/>
              <w:spacing w:after="160" w:line="259" w:lineRule="auto"/>
              <w:rPr>
                <w:rFonts w:ascii="Times New Roman" w:eastAsiaTheme="minorHAnsi" w:hAnsi="Times New Roman" w:cs="Times New Roman"/>
                <w:b/>
                <w:sz w:val="24"/>
                <w:szCs w:val="24"/>
                <w:lang w:val="en-US"/>
              </w:rPr>
            </w:pPr>
            <w:r w:rsidRPr="00A40DD0">
              <w:rPr>
                <w:rFonts w:ascii="Times New Roman" w:eastAsiaTheme="minorHAnsi" w:hAnsi="Times New Roman" w:cs="Times New Roman"/>
                <w:b/>
                <w:sz w:val="24"/>
                <w:szCs w:val="24"/>
                <w:lang w:val="en-US"/>
              </w:rPr>
              <w:t xml:space="preserve">   Tayanch bilimlarni shakllantirish:</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1.Uyga berga vazifani nazorat qiladi xamda o’tilgan mavzu bo’yicha o’quvchilarga savollar beradi, ularni baxolaydi</w:t>
            </w:r>
          </w:p>
          <w:p w:rsidR="00A40DD0" w:rsidRPr="00A40DD0" w:rsidRDefault="00A40DD0" w:rsidP="00A40DD0">
            <w:pPr>
              <w:widowControl w:val="0"/>
              <w:tabs>
                <w:tab w:val="num" w:pos="0"/>
              </w:tabs>
              <w:spacing w:after="160" w:line="259" w:lineRule="auto"/>
              <w:jc w:val="both"/>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2.Mashg’ulot nomi, rejasi, maqsad va kutilayotgan natijalar bilan tanishtiradi va yozib olishlarini aytadi</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p>
        </w:tc>
        <w:tc>
          <w:tcPr>
            <w:tcW w:w="2559" w:type="dxa"/>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Mashg’ulotga tayyorlanadi</w:t>
            </w:r>
          </w:p>
        </w:tc>
      </w:tr>
      <w:tr w:rsidR="00A40DD0" w:rsidRPr="00292647" w:rsidTr="00A40DD0">
        <w:tc>
          <w:tcPr>
            <w:tcW w:w="2031" w:type="dxa"/>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rPr>
              <w:t>2-</w:t>
            </w:r>
            <w:r w:rsidRPr="00A40DD0">
              <w:rPr>
                <w:rFonts w:ascii="Times New Roman" w:eastAsiaTheme="minorHAnsi" w:hAnsi="Times New Roman" w:cs="Times New Roman"/>
                <w:sz w:val="24"/>
                <w:szCs w:val="24"/>
                <w:lang w:val="en-US"/>
              </w:rPr>
              <w:t>bosqich</w:t>
            </w:r>
          </w:p>
          <w:p w:rsidR="00A40DD0" w:rsidRPr="00A40DD0" w:rsidRDefault="00A40DD0" w:rsidP="00A40DD0">
            <w:pPr>
              <w:widowControl w:val="0"/>
              <w:spacing w:after="160" w:line="259" w:lineRule="auto"/>
              <w:jc w:val="both"/>
              <w:rPr>
                <w:rFonts w:ascii="Times New Roman" w:eastAsiaTheme="minorHAnsi" w:hAnsi="Times New Roman" w:cs="Times New Roman"/>
                <w:i/>
                <w:sz w:val="24"/>
                <w:szCs w:val="24"/>
              </w:rPr>
            </w:pPr>
            <w:r w:rsidRPr="00A40DD0">
              <w:rPr>
                <w:rFonts w:ascii="Times New Roman" w:eastAsiaTheme="minorHAnsi" w:hAnsi="Times New Roman" w:cs="Times New Roman"/>
                <w:sz w:val="24"/>
                <w:szCs w:val="24"/>
                <w:lang w:val="en-US"/>
              </w:rPr>
              <w:t xml:space="preserve">Asosiy bosqich </w:t>
            </w:r>
            <w:r w:rsidRPr="00A40DD0">
              <w:rPr>
                <w:rFonts w:ascii="Times New Roman" w:eastAsiaTheme="minorHAnsi" w:hAnsi="Times New Roman" w:cs="Times New Roman"/>
                <w:i/>
                <w:sz w:val="24"/>
                <w:szCs w:val="24"/>
              </w:rPr>
              <w:t xml:space="preserve">(65 </w:t>
            </w:r>
            <w:r w:rsidRPr="00A40DD0">
              <w:rPr>
                <w:rFonts w:ascii="Times New Roman" w:eastAsiaTheme="minorHAnsi" w:hAnsi="Times New Roman" w:cs="Times New Roman"/>
                <w:i/>
                <w:sz w:val="24"/>
                <w:szCs w:val="24"/>
                <w:lang w:val="en-US"/>
              </w:rPr>
              <w:t>daq</w:t>
            </w:r>
            <w:r w:rsidRPr="00A40DD0">
              <w:rPr>
                <w:rFonts w:ascii="Times New Roman" w:eastAsiaTheme="minorHAnsi" w:hAnsi="Times New Roman" w:cs="Times New Roman"/>
                <w:i/>
                <w:sz w:val="24"/>
                <w:szCs w:val="24"/>
              </w:rPr>
              <w:t>.)</w:t>
            </w:r>
          </w:p>
        </w:tc>
        <w:tc>
          <w:tcPr>
            <w:tcW w:w="5233" w:type="dxa"/>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jc w:val="both"/>
              <w:rPr>
                <w:rFonts w:ascii="Times New Roman" w:eastAsiaTheme="minorHAnsi" w:hAnsi="Times New Roman" w:cs="Times New Roman"/>
                <w:b/>
                <w:sz w:val="24"/>
                <w:szCs w:val="24"/>
              </w:rPr>
            </w:pPr>
            <w:r w:rsidRPr="00A40DD0">
              <w:rPr>
                <w:rFonts w:ascii="Times New Roman" w:eastAsiaTheme="minorHAnsi" w:hAnsi="Times New Roman" w:cs="Times New Roman"/>
                <w:b/>
                <w:sz w:val="24"/>
                <w:szCs w:val="24"/>
                <w:lang w:val="en-US"/>
              </w:rPr>
              <w:t>O</w:t>
            </w:r>
            <w:r w:rsidRPr="00A40DD0">
              <w:rPr>
                <w:rFonts w:ascii="Times New Roman" w:eastAsiaTheme="minorHAnsi" w:hAnsi="Times New Roman" w:cs="Times New Roman"/>
                <w:b/>
                <w:sz w:val="24"/>
                <w:szCs w:val="24"/>
              </w:rPr>
              <w:t>’</w:t>
            </w:r>
            <w:r w:rsidRPr="00A40DD0">
              <w:rPr>
                <w:rFonts w:ascii="Times New Roman" w:eastAsiaTheme="minorHAnsi" w:hAnsi="Times New Roman" w:cs="Times New Roman"/>
                <w:b/>
                <w:sz w:val="24"/>
                <w:szCs w:val="24"/>
                <w:lang w:val="en-US"/>
              </w:rPr>
              <w:t>quvchilarbiliminifaollashtirish</w:t>
            </w:r>
            <w:r w:rsidRPr="00A40DD0">
              <w:rPr>
                <w:rFonts w:ascii="Times New Roman" w:eastAsiaTheme="minorHAnsi" w:hAnsi="Times New Roman" w:cs="Times New Roman"/>
                <w:b/>
                <w:sz w:val="24"/>
                <w:szCs w:val="24"/>
              </w:rPr>
              <w:t>ш:</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rPr>
            </w:pPr>
            <w:r w:rsidRPr="00A40DD0">
              <w:rPr>
                <w:rFonts w:ascii="Times New Roman" w:eastAsiaTheme="minorHAnsi" w:hAnsi="Times New Roman" w:cs="Times New Roman"/>
                <w:sz w:val="24"/>
                <w:szCs w:val="24"/>
              </w:rPr>
              <w:t>1. Tezkor so’rov, savol javob, aqliy xujum, pinbort, o’ylang va juftlikda fikr almashing va boshqalar orqali bilimlarni faollashtiradi.</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rPr>
            </w:pPr>
            <w:r w:rsidRPr="00A40DD0">
              <w:rPr>
                <w:rFonts w:ascii="Times New Roman" w:eastAsiaTheme="minorHAnsi" w:hAnsi="Times New Roman" w:cs="Times New Roman"/>
                <w:b/>
                <w:sz w:val="24"/>
                <w:szCs w:val="24"/>
              </w:rPr>
              <w:t>Yangi o’quv material bayoni:</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rPr>
            </w:pPr>
            <w:r w:rsidRPr="00A40DD0">
              <w:rPr>
                <w:rFonts w:ascii="Times New Roman" w:eastAsiaTheme="minorHAnsi" w:hAnsi="Times New Roman" w:cs="Times New Roman"/>
                <w:sz w:val="24"/>
                <w:szCs w:val="24"/>
              </w:rPr>
              <w:t>2. Yakuniy mashg’ulotning rejasi va tuzilishiga muvofiq o’qitish jarayonini tashkil etish bo’yicha harakatlar tartibini bayo</w:t>
            </w:r>
            <w:proofErr w:type="gramStart"/>
            <w:r w:rsidRPr="00A40DD0">
              <w:rPr>
                <w:rFonts w:ascii="Times New Roman" w:eastAsiaTheme="minorHAnsi" w:hAnsi="Times New Roman" w:cs="Times New Roman"/>
                <w:sz w:val="24"/>
                <w:szCs w:val="24"/>
              </w:rPr>
              <w:t>н</w:t>
            </w:r>
            <w:proofErr w:type="gramEnd"/>
            <w:r w:rsidRPr="00A40DD0">
              <w:rPr>
                <w:rFonts w:ascii="Times New Roman" w:eastAsiaTheme="minorHAnsi" w:hAnsi="Times New Roman" w:cs="Times New Roman"/>
                <w:sz w:val="24"/>
                <w:szCs w:val="24"/>
              </w:rPr>
              <w:t xml:space="preserve"> etadi.</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3. Slaydlarni Power Point tartibida namoish va sharhlash bilan mavzu bo’yicha yakuniy holatni bayo</w:t>
            </w:r>
            <w:r w:rsidRPr="00A40DD0">
              <w:rPr>
                <w:rFonts w:ascii="Times New Roman" w:eastAsiaTheme="minorHAnsi" w:hAnsi="Times New Roman" w:cs="Times New Roman"/>
                <w:sz w:val="24"/>
                <w:szCs w:val="24"/>
              </w:rPr>
              <w:t>н</w:t>
            </w:r>
            <w:r w:rsidRPr="00A40DD0">
              <w:rPr>
                <w:rFonts w:ascii="Times New Roman" w:eastAsiaTheme="minorHAnsi" w:hAnsi="Times New Roman" w:cs="Times New Roman"/>
                <w:sz w:val="24"/>
                <w:szCs w:val="24"/>
                <w:lang w:val="en-US"/>
              </w:rPr>
              <w:t xml:space="preserve"> qiladi.</w:t>
            </w:r>
          </w:p>
          <w:p w:rsidR="00A40DD0" w:rsidRPr="00A40DD0" w:rsidRDefault="00A40DD0" w:rsidP="00A40DD0">
            <w:pPr>
              <w:widowControl w:val="0"/>
              <w:spacing w:after="160" w:line="259" w:lineRule="auto"/>
              <w:jc w:val="both"/>
              <w:rPr>
                <w:rFonts w:ascii="Times New Roman" w:eastAsiaTheme="minorHAnsi" w:hAnsi="Times New Roman" w:cs="Times New Roman"/>
                <w:b/>
                <w:sz w:val="24"/>
                <w:szCs w:val="24"/>
                <w:lang w:val="en-US"/>
              </w:rPr>
            </w:pPr>
            <w:r w:rsidRPr="00A40DD0">
              <w:rPr>
                <w:rFonts w:ascii="Times New Roman" w:eastAsiaTheme="minorHAnsi" w:hAnsi="Times New Roman" w:cs="Times New Roman"/>
                <w:b/>
                <w:sz w:val="24"/>
                <w:szCs w:val="24"/>
                <w:lang w:val="en-US"/>
              </w:rPr>
              <w:t>Yangi o’quv material</w:t>
            </w:r>
            <w:r w:rsidRPr="00A40DD0">
              <w:rPr>
                <w:rFonts w:ascii="Times New Roman" w:eastAsiaTheme="minorHAnsi" w:hAnsi="Times New Roman" w:cs="Times New Roman"/>
                <w:b/>
                <w:sz w:val="24"/>
                <w:szCs w:val="24"/>
              </w:rPr>
              <w:t>и</w:t>
            </w:r>
            <w:r w:rsidRPr="00A40DD0">
              <w:rPr>
                <w:rFonts w:ascii="Times New Roman" w:eastAsiaTheme="minorHAnsi" w:hAnsi="Times New Roman" w:cs="Times New Roman"/>
                <w:b/>
                <w:sz w:val="24"/>
                <w:szCs w:val="24"/>
                <w:lang w:val="en-US"/>
              </w:rPr>
              <w:t>ni mustahkamlash:</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4. Mustahkamlash uchun savollar beradi.</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5. Guruhlar ishini o’zaro baholashni o’tkazadi.</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lang w:val="en-US"/>
              </w:rPr>
            </w:pPr>
          </w:p>
        </w:tc>
        <w:tc>
          <w:tcPr>
            <w:tcW w:w="2559" w:type="dxa"/>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Savollarga javob beradilar.</w:t>
            </w: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Yozib oladilar, aniqlashtiradilar, muhokama qiladilar, savol beradilar.</w:t>
            </w: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p>
        </w:tc>
      </w:tr>
      <w:tr w:rsidR="00A40DD0" w:rsidRPr="00292647" w:rsidTr="00A40DD0">
        <w:trPr>
          <w:trHeight w:val="70"/>
        </w:trPr>
        <w:tc>
          <w:tcPr>
            <w:tcW w:w="2031" w:type="dxa"/>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jc w:val="both"/>
              <w:rPr>
                <w:rFonts w:ascii="Times New Roman" w:eastAsiaTheme="minorHAnsi" w:hAnsi="Times New Roman" w:cs="Times New Roman"/>
                <w:sz w:val="24"/>
                <w:szCs w:val="24"/>
              </w:rPr>
            </w:pPr>
            <w:r w:rsidRPr="00A40DD0">
              <w:rPr>
                <w:rFonts w:ascii="Times New Roman" w:eastAsiaTheme="minorHAnsi" w:hAnsi="Times New Roman" w:cs="Times New Roman"/>
                <w:sz w:val="24"/>
                <w:szCs w:val="24"/>
              </w:rPr>
              <w:t>3-bosqich</w:t>
            </w:r>
          </w:p>
          <w:p w:rsidR="00A40DD0" w:rsidRPr="00A40DD0" w:rsidRDefault="00A40DD0" w:rsidP="00A40DD0">
            <w:pPr>
              <w:widowControl w:val="0"/>
              <w:spacing w:after="120" w:line="259" w:lineRule="auto"/>
              <w:rPr>
                <w:rFonts w:ascii="Times New Roman" w:eastAsiaTheme="minorHAnsi" w:hAnsi="Times New Roman" w:cs="Times New Roman"/>
                <w:b/>
                <w:sz w:val="24"/>
                <w:szCs w:val="24"/>
              </w:rPr>
            </w:pPr>
            <w:r w:rsidRPr="00A40DD0">
              <w:rPr>
                <w:rFonts w:ascii="Times New Roman" w:eastAsiaTheme="minorHAnsi" w:hAnsi="Times New Roman" w:cs="Times New Roman"/>
                <w:b/>
                <w:sz w:val="24"/>
                <w:szCs w:val="24"/>
              </w:rPr>
              <w:t>Yakuniy bosqich</w:t>
            </w:r>
          </w:p>
          <w:p w:rsidR="00A40DD0" w:rsidRPr="00A40DD0" w:rsidRDefault="00A40DD0" w:rsidP="00A40DD0">
            <w:pPr>
              <w:widowControl w:val="0"/>
              <w:spacing w:after="160" w:line="259" w:lineRule="auto"/>
              <w:jc w:val="both"/>
              <w:rPr>
                <w:rFonts w:ascii="Times New Roman" w:eastAsiaTheme="minorHAnsi" w:hAnsi="Times New Roman" w:cs="Times New Roman"/>
                <w:i/>
                <w:sz w:val="24"/>
                <w:szCs w:val="24"/>
              </w:rPr>
            </w:pPr>
            <w:r w:rsidRPr="00A40DD0">
              <w:rPr>
                <w:rFonts w:ascii="Times New Roman" w:eastAsiaTheme="minorHAnsi" w:hAnsi="Times New Roman" w:cs="Times New Roman"/>
                <w:i/>
                <w:sz w:val="24"/>
                <w:szCs w:val="24"/>
              </w:rPr>
              <w:t>(10 daq.)</w:t>
            </w:r>
          </w:p>
        </w:tc>
        <w:tc>
          <w:tcPr>
            <w:tcW w:w="5233" w:type="dxa"/>
            <w:tcBorders>
              <w:top w:val="single" w:sz="4" w:space="0" w:color="auto"/>
              <w:left w:val="single" w:sz="4" w:space="0" w:color="auto"/>
              <w:bottom w:val="single" w:sz="4" w:space="0" w:color="auto"/>
              <w:right w:val="single" w:sz="4" w:space="0" w:color="auto"/>
            </w:tcBorders>
          </w:tcPr>
          <w:p w:rsidR="00A40DD0" w:rsidRPr="00A40DD0" w:rsidRDefault="00A40DD0" w:rsidP="00A40DD0">
            <w:pPr>
              <w:widowControl w:val="0"/>
              <w:spacing w:after="160" w:line="259" w:lineRule="auto"/>
              <w:jc w:val="both"/>
              <w:rPr>
                <w:rFonts w:ascii="Times New Roman" w:eastAsiaTheme="minorHAnsi" w:hAnsi="Times New Roman" w:cs="Times New Roman"/>
                <w:b/>
                <w:sz w:val="24"/>
                <w:szCs w:val="24"/>
              </w:rPr>
            </w:pPr>
            <w:r w:rsidRPr="00A40DD0">
              <w:rPr>
                <w:rFonts w:ascii="Times New Roman" w:eastAsiaTheme="minorHAnsi" w:hAnsi="Times New Roman" w:cs="Times New Roman"/>
                <w:b/>
                <w:sz w:val="24"/>
                <w:szCs w:val="24"/>
              </w:rPr>
              <w:t>Mashg’ulot ya</w:t>
            </w:r>
            <w:proofErr w:type="gramStart"/>
            <w:r w:rsidRPr="00A40DD0">
              <w:rPr>
                <w:rFonts w:ascii="Times New Roman" w:eastAsiaTheme="minorHAnsi" w:hAnsi="Times New Roman" w:cs="Times New Roman"/>
                <w:b/>
                <w:sz w:val="24"/>
                <w:szCs w:val="24"/>
              </w:rPr>
              <w:t>к</w:t>
            </w:r>
            <w:proofErr w:type="gramEnd"/>
            <w:r w:rsidRPr="00A40DD0">
              <w:rPr>
                <w:rFonts w:ascii="Times New Roman" w:eastAsiaTheme="minorHAnsi" w:hAnsi="Times New Roman" w:cs="Times New Roman"/>
                <w:b/>
                <w:sz w:val="24"/>
                <w:szCs w:val="24"/>
                <w:lang w:val="en-US"/>
              </w:rPr>
              <w:t>u</w:t>
            </w:r>
            <w:r w:rsidRPr="00A40DD0">
              <w:rPr>
                <w:rFonts w:ascii="Times New Roman" w:eastAsiaTheme="minorHAnsi" w:hAnsi="Times New Roman" w:cs="Times New Roman"/>
                <w:b/>
                <w:sz w:val="24"/>
                <w:szCs w:val="24"/>
              </w:rPr>
              <w:t>ni:</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rPr>
            </w:pPr>
            <w:r w:rsidRPr="00A40DD0">
              <w:rPr>
                <w:rFonts w:ascii="Times New Roman" w:eastAsiaTheme="minorHAnsi" w:hAnsi="Times New Roman" w:cs="Times New Roman"/>
                <w:sz w:val="24"/>
                <w:szCs w:val="24"/>
              </w:rPr>
              <w:t xml:space="preserve">1. </w:t>
            </w:r>
            <w:r w:rsidRPr="00A40DD0">
              <w:rPr>
                <w:rFonts w:ascii="Times New Roman" w:eastAsiaTheme="minorHAnsi" w:hAnsi="Times New Roman" w:cs="Times New Roman"/>
                <w:sz w:val="24"/>
                <w:szCs w:val="24"/>
                <w:lang w:val="en-US"/>
              </w:rPr>
              <w:t>Faolishtiroketgano</w:t>
            </w:r>
            <w:r w:rsidRPr="00A40DD0">
              <w:rPr>
                <w:rFonts w:ascii="Times New Roman" w:eastAsiaTheme="minorHAnsi" w:hAnsi="Times New Roman" w:cs="Times New Roman"/>
                <w:sz w:val="24"/>
                <w:szCs w:val="24"/>
              </w:rPr>
              <w:t>’</w:t>
            </w:r>
            <w:r w:rsidRPr="00A40DD0">
              <w:rPr>
                <w:rFonts w:ascii="Times New Roman" w:eastAsiaTheme="minorHAnsi" w:hAnsi="Times New Roman" w:cs="Times New Roman"/>
                <w:sz w:val="24"/>
                <w:szCs w:val="24"/>
                <w:lang w:val="en-US"/>
              </w:rPr>
              <w:t>quvchilarnibaholaydivarag</w:t>
            </w:r>
            <w:r w:rsidRPr="00A40DD0">
              <w:rPr>
                <w:rFonts w:ascii="Times New Roman" w:eastAsiaTheme="minorHAnsi" w:hAnsi="Times New Roman" w:cs="Times New Roman"/>
                <w:sz w:val="24"/>
                <w:szCs w:val="24"/>
              </w:rPr>
              <w:t>’</w:t>
            </w:r>
            <w:r w:rsidRPr="00A40DD0">
              <w:rPr>
                <w:rFonts w:ascii="Times New Roman" w:eastAsiaTheme="minorHAnsi" w:hAnsi="Times New Roman" w:cs="Times New Roman"/>
                <w:sz w:val="24"/>
                <w:szCs w:val="24"/>
                <w:lang w:val="en-US"/>
              </w:rPr>
              <w:t>batlantiradi</w:t>
            </w:r>
            <w:r w:rsidRPr="00A40DD0">
              <w:rPr>
                <w:rFonts w:ascii="Times New Roman" w:eastAsiaTheme="minorHAnsi" w:hAnsi="Times New Roman" w:cs="Times New Roman"/>
                <w:sz w:val="24"/>
                <w:szCs w:val="24"/>
              </w:rPr>
              <w:t>.</w:t>
            </w:r>
          </w:p>
          <w:p w:rsidR="00A40DD0" w:rsidRPr="00A40DD0" w:rsidRDefault="00A40DD0" w:rsidP="00A40DD0">
            <w:pPr>
              <w:widowControl w:val="0"/>
              <w:spacing w:after="160" w:line="259" w:lineRule="auto"/>
              <w:jc w:val="both"/>
              <w:rPr>
                <w:rFonts w:ascii="Times New Roman" w:eastAsiaTheme="minorHAnsi" w:hAnsi="Times New Roman" w:cs="Times New Roman"/>
                <w:b/>
                <w:sz w:val="24"/>
                <w:szCs w:val="24"/>
              </w:rPr>
            </w:pPr>
            <w:r w:rsidRPr="00A40DD0">
              <w:rPr>
                <w:rFonts w:ascii="Times New Roman" w:eastAsiaTheme="minorHAnsi" w:hAnsi="Times New Roman" w:cs="Times New Roman"/>
                <w:b/>
                <w:sz w:val="24"/>
                <w:szCs w:val="24"/>
                <w:lang w:val="en-US"/>
              </w:rPr>
              <w:t>Uygavazifani</w:t>
            </w:r>
            <w:r w:rsidRPr="00A40DD0">
              <w:rPr>
                <w:rFonts w:ascii="Times New Roman" w:eastAsiaTheme="minorHAnsi" w:hAnsi="Times New Roman" w:cs="Times New Roman"/>
                <w:b/>
                <w:sz w:val="24"/>
                <w:szCs w:val="24"/>
              </w:rPr>
              <w:t xml:space="preserve"> beril</w:t>
            </w:r>
            <w:r w:rsidRPr="00A40DD0">
              <w:rPr>
                <w:rFonts w:ascii="Times New Roman" w:eastAsiaTheme="minorHAnsi" w:hAnsi="Times New Roman" w:cs="Times New Roman"/>
                <w:b/>
                <w:sz w:val="24"/>
                <w:szCs w:val="24"/>
                <w:lang w:val="en-US"/>
              </w:rPr>
              <w:t>ishi</w:t>
            </w:r>
            <w:r w:rsidRPr="00A40DD0">
              <w:rPr>
                <w:rFonts w:ascii="Times New Roman" w:eastAsiaTheme="minorHAnsi" w:hAnsi="Times New Roman" w:cs="Times New Roman"/>
                <w:b/>
                <w:sz w:val="24"/>
                <w:szCs w:val="24"/>
              </w:rPr>
              <w:t>:</w:t>
            </w:r>
          </w:p>
          <w:p w:rsidR="00A40DD0" w:rsidRPr="00A40DD0" w:rsidRDefault="00A40DD0" w:rsidP="00A40DD0">
            <w:pPr>
              <w:widowControl w:val="0"/>
              <w:spacing w:after="160" w:line="259" w:lineRule="auto"/>
              <w:jc w:val="both"/>
              <w:rPr>
                <w:rFonts w:ascii="Times New Roman" w:eastAsiaTheme="minorHAnsi" w:hAnsi="Times New Roman" w:cs="Times New Roman"/>
                <w:sz w:val="24"/>
                <w:szCs w:val="24"/>
              </w:rPr>
            </w:pPr>
            <w:r w:rsidRPr="00A40DD0">
              <w:rPr>
                <w:rFonts w:ascii="Times New Roman" w:eastAsiaTheme="minorHAnsi" w:hAnsi="Times New Roman" w:cs="Times New Roman"/>
                <w:sz w:val="24"/>
                <w:szCs w:val="24"/>
              </w:rPr>
              <w:t xml:space="preserve">2. </w:t>
            </w:r>
            <w:r w:rsidRPr="00A40DD0">
              <w:rPr>
                <w:rFonts w:ascii="Times New Roman" w:eastAsiaTheme="minorHAnsi" w:hAnsi="Times New Roman" w:cs="Times New Roman"/>
                <w:sz w:val="24"/>
                <w:szCs w:val="24"/>
                <w:lang w:val="en-US"/>
              </w:rPr>
              <w:t>Kelgusimashg</w:t>
            </w:r>
            <w:r w:rsidRPr="00A40DD0">
              <w:rPr>
                <w:rFonts w:ascii="Times New Roman" w:eastAsiaTheme="minorHAnsi" w:hAnsi="Times New Roman" w:cs="Times New Roman"/>
                <w:sz w:val="24"/>
                <w:szCs w:val="24"/>
              </w:rPr>
              <w:t>’</w:t>
            </w:r>
            <w:r w:rsidRPr="00A40DD0">
              <w:rPr>
                <w:rFonts w:ascii="Times New Roman" w:eastAsiaTheme="minorHAnsi" w:hAnsi="Times New Roman" w:cs="Times New Roman"/>
                <w:sz w:val="24"/>
                <w:szCs w:val="24"/>
                <w:lang w:val="en-US"/>
              </w:rPr>
              <w:t>ulotgavazifavauningbajarishyuzasidanyo</w:t>
            </w:r>
            <w:r w:rsidRPr="00A40DD0">
              <w:rPr>
                <w:rFonts w:ascii="Times New Roman" w:eastAsiaTheme="minorHAnsi" w:hAnsi="Times New Roman" w:cs="Times New Roman"/>
                <w:sz w:val="24"/>
                <w:szCs w:val="24"/>
              </w:rPr>
              <w:t>’</w:t>
            </w:r>
            <w:r w:rsidRPr="00A40DD0">
              <w:rPr>
                <w:rFonts w:ascii="Times New Roman" w:eastAsiaTheme="minorHAnsi" w:hAnsi="Times New Roman" w:cs="Times New Roman"/>
                <w:sz w:val="24"/>
                <w:szCs w:val="24"/>
                <w:lang w:val="en-US"/>
              </w:rPr>
              <w:t>riqnomaberadi</w:t>
            </w:r>
            <w:r w:rsidRPr="00A40DD0">
              <w:rPr>
                <w:rFonts w:ascii="Times New Roman" w:eastAsiaTheme="minorHAnsi" w:hAnsi="Times New Roman" w:cs="Times New Roman"/>
                <w:sz w:val="24"/>
                <w:szCs w:val="24"/>
              </w:rPr>
              <w:t>.</w:t>
            </w:r>
          </w:p>
        </w:tc>
        <w:tc>
          <w:tcPr>
            <w:tcW w:w="2559" w:type="dxa"/>
            <w:tcBorders>
              <w:top w:val="single" w:sz="4" w:space="0" w:color="auto"/>
              <w:left w:val="single" w:sz="4" w:space="0" w:color="auto"/>
              <w:bottom w:val="single" w:sz="4" w:space="0" w:color="auto"/>
              <w:right w:val="single" w:sz="4" w:space="0" w:color="auto"/>
            </w:tcBorders>
          </w:tcPr>
          <w:p w:rsidR="00A40DD0" w:rsidRPr="00292647" w:rsidRDefault="00A40DD0" w:rsidP="00A40DD0">
            <w:pPr>
              <w:widowControl w:val="0"/>
              <w:spacing w:after="160" w:line="259" w:lineRule="auto"/>
              <w:jc w:val="center"/>
              <w:rPr>
                <w:rFonts w:ascii="Times New Roman" w:eastAsiaTheme="minorHAnsi" w:hAnsi="Times New Roman" w:cs="Times New Roman"/>
                <w:sz w:val="24"/>
                <w:szCs w:val="24"/>
                <w:lang w:val="en-US"/>
              </w:rPr>
            </w:pP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Baxolar bilan tanishtiradi</w:t>
            </w:r>
          </w:p>
          <w:p w:rsidR="00A40DD0" w:rsidRPr="00A40DD0" w:rsidRDefault="00A40DD0" w:rsidP="00A40DD0">
            <w:pPr>
              <w:widowControl w:val="0"/>
              <w:spacing w:after="160" w:line="259" w:lineRule="auto"/>
              <w:jc w:val="center"/>
              <w:rPr>
                <w:rFonts w:ascii="Times New Roman" w:eastAsiaTheme="minorHAnsi" w:hAnsi="Times New Roman" w:cs="Times New Roman"/>
                <w:sz w:val="24"/>
                <w:szCs w:val="24"/>
                <w:lang w:val="en-US"/>
              </w:rPr>
            </w:pPr>
          </w:p>
          <w:p w:rsidR="00A40DD0" w:rsidRPr="00A40DD0" w:rsidRDefault="00A40DD0" w:rsidP="00A40DD0">
            <w:pPr>
              <w:widowControl w:val="0"/>
              <w:spacing w:after="160" w:line="259" w:lineRule="auto"/>
              <w:rPr>
                <w:rFonts w:ascii="Times New Roman" w:eastAsiaTheme="minorHAnsi" w:hAnsi="Times New Roman" w:cs="Times New Roman"/>
                <w:sz w:val="24"/>
                <w:szCs w:val="24"/>
                <w:lang w:val="en-US"/>
              </w:rPr>
            </w:pPr>
            <w:r w:rsidRPr="00A40DD0">
              <w:rPr>
                <w:rFonts w:ascii="Times New Roman" w:eastAsiaTheme="minorHAnsi" w:hAnsi="Times New Roman" w:cs="Times New Roman"/>
                <w:sz w:val="24"/>
                <w:szCs w:val="24"/>
                <w:lang w:val="en-US"/>
              </w:rPr>
              <w:t>Topshiriqni yozib oladilar.</w:t>
            </w:r>
          </w:p>
        </w:tc>
      </w:tr>
    </w:tbl>
    <w:p w:rsidR="00A40DD0" w:rsidRPr="00A40DD0" w:rsidRDefault="00A40DD0" w:rsidP="00A40DD0">
      <w:pPr>
        <w:autoSpaceDE w:val="0"/>
        <w:autoSpaceDN w:val="0"/>
        <w:adjustRightInd w:val="0"/>
        <w:spacing w:after="160" w:line="259" w:lineRule="auto"/>
        <w:jc w:val="center"/>
        <w:rPr>
          <w:rFonts w:eastAsiaTheme="minorHAnsi"/>
          <w:sz w:val="28"/>
          <w:szCs w:val="28"/>
          <w:lang w:val="en-US"/>
        </w:rPr>
      </w:pPr>
    </w:p>
    <w:p w:rsidR="00EE7D86" w:rsidRPr="000E293F" w:rsidRDefault="00EE7D86" w:rsidP="00EE7D86">
      <w:pPr>
        <w:spacing w:after="0" w:line="240" w:lineRule="auto"/>
        <w:rPr>
          <w:rFonts w:ascii="Times New Roman" w:hAnsi="Times New Roman" w:cs="Times New Roman"/>
          <w:sz w:val="26"/>
          <w:szCs w:val="26"/>
          <w:lang w:val="en-US"/>
        </w:rPr>
      </w:pPr>
      <w:r w:rsidRPr="00F41578">
        <w:rPr>
          <w:rFonts w:ascii="Times New Roman" w:hAnsi="Times New Roman" w:cs="Times New Roman"/>
          <w:sz w:val="26"/>
          <w:szCs w:val="26"/>
          <w:lang w:val="en-US"/>
        </w:rPr>
        <w:lastRenderedPageBreak/>
        <w:t xml:space="preserve">O’quv </w:t>
      </w:r>
      <w:proofErr w:type="gramStart"/>
      <w:r w:rsidRPr="00F41578">
        <w:rPr>
          <w:rFonts w:ascii="Times New Roman" w:hAnsi="Times New Roman" w:cs="Times New Roman"/>
          <w:sz w:val="26"/>
          <w:szCs w:val="26"/>
          <w:lang w:val="en-US"/>
        </w:rPr>
        <w:t>fanining  nomi</w:t>
      </w:r>
      <w:proofErr w:type="gramEnd"/>
      <w:r w:rsidRPr="000E293F">
        <w:rPr>
          <w:rFonts w:ascii="Times New Roman" w:hAnsi="Times New Roman" w:cs="Times New Roman"/>
          <w:sz w:val="26"/>
          <w:szCs w:val="26"/>
          <w:lang w:val="en-US"/>
        </w:rPr>
        <w:t>:         Tadbirkorlik va i</w:t>
      </w:r>
      <w:r w:rsidRPr="000E293F">
        <w:rPr>
          <w:rFonts w:ascii="Times New Roman" w:hAnsi="Times New Roman" w:cs="Times New Roman"/>
          <w:i/>
          <w:sz w:val="26"/>
          <w:szCs w:val="26"/>
          <w:lang w:val="en-US"/>
        </w:rPr>
        <w:t>s</w:t>
      </w:r>
      <w:r w:rsidRPr="000E293F">
        <w:rPr>
          <w:rFonts w:ascii="Times New Roman" w:hAnsi="Times New Roman" w:cs="Times New Roman"/>
          <w:sz w:val="26"/>
          <w:szCs w:val="26"/>
          <w:lang w:val="en-US"/>
        </w:rPr>
        <w:t>hga joyla</w:t>
      </w:r>
      <w:r w:rsidRPr="000E293F">
        <w:rPr>
          <w:rFonts w:ascii="Times New Roman" w:hAnsi="Times New Roman" w:cs="Times New Roman"/>
          <w:i/>
          <w:sz w:val="26"/>
          <w:szCs w:val="26"/>
          <w:lang w:val="en-US"/>
        </w:rPr>
        <w:t>s</w:t>
      </w:r>
      <w:r w:rsidRPr="000E293F">
        <w:rPr>
          <w:rFonts w:ascii="Times New Roman" w:hAnsi="Times New Roman" w:cs="Times New Roman"/>
          <w:sz w:val="26"/>
          <w:szCs w:val="26"/>
          <w:lang w:val="en-US"/>
        </w:rPr>
        <w:t>htirih tenologiya</w:t>
      </w:r>
      <w:r w:rsidRPr="000E293F">
        <w:rPr>
          <w:rFonts w:ascii="Times New Roman" w:hAnsi="Times New Roman" w:cs="Times New Roman"/>
          <w:i/>
          <w:sz w:val="26"/>
          <w:szCs w:val="26"/>
          <w:lang w:val="en-US"/>
        </w:rPr>
        <w:t>s</w:t>
      </w:r>
      <w:r w:rsidRPr="000E293F">
        <w:rPr>
          <w:rFonts w:ascii="Times New Roman" w:hAnsi="Times New Roman" w:cs="Times New Roman"/>
          <w:sz w:val="26"/>
          <w:szCs w:val="26"/>
          <w:lang w:val="en-US"/>
        </w:rPr>
        <w:t>i a</w:t>
      </w:r>
      <w:r w:rsidRPr="000E293F">
        <w:rPr>
          <w:rFonts w:ascii="Times New Roman" w:hAnsi="Times New Roman" w:cs="Times New Roman"/>
          <w:i/>
          <w:sz w:val="26"/>
          <w:szCs w:val="26"/>
          <w:lang w:val="en-US"/>
        </w:rPr>
        <w:t>s</w:t>
      </w:r>
      <w:r w:rsidRPr="000E293F">
        <w:rPr>
          <w:rFonts w:ascii="Times New Roman" w:hAnsi="Times New Roman" w:cs="Times New Roman"/>
          <w:sz w:val="26"/>
          <w:szCs w:val="26"/>
          <w:lang w:val="en-US"/>
        </w:rPr>
        <w:t>o</w:t>
      </w:r>
      <w:r w:rsidRPr="000E293F">
        <w:rPr>
          <w:rFonts w:ascii="Times New Roman" w:hAnsi="Times New Roman" w:cs="Times New Roman"/>
          <w:i/>
          <w:sz w:val="26"/>
          <w:szCs w:val="26"/>
          <w:lang w:val="en-US"/>
        </w:rPr>
        <w:t>s</w:t>
      </w:r>
      <w:r w:rsidRPr="000E293F">
        <w:rPr>
          <w:rFonts w:ascii="Times New Roman" w:hAnsi="Times New Roman" w:cs="Times New Roman"/>
          <w:sz w:val="26"/>
          <w:szCs w:val="26"/>
          <w:lang w:val="en-US"/>
        </w:rPr>
        <w:t>lari</w:t>
      </w:r>
    </w:p>
    <w:p w:rsidR="00EE7D86" w:rsidRPr="00F41578" w:rsidRDefault="00EE7D86" w:rsidP="00EE7D86">
      <w:pPr>
        <w:spacing w:after="0" w:line="240" w:lineRule="auto"/>
        <w:rPr>
          <w:rFonts w:ascii="Times New Roman" w:hAnsi="Times New Roman" w:cs="Times New Roman"/>
          <w:sz w:val="26"/>
          <w:szCs w:val="26"/>
          <w:lang w:val="en-US"/>
        </w:rPr>
      </w:pPr>
    </w:p>
    <w:p w:rsidR="00EE7D86" w:rsidRPr="00F41578" w:rsidRDefault="00EE7D86" w:rsidP="00EE7D86">
      <w:pPr>
        <w:spacing w:after="0" w:line="240" w:lineRule="auto"/>
        <w:rPr>
          <w:rFonts w:ascii="Times New Roman" w:hAnsi="Times New Roman" w:cs="Times New Roman"/>
          <w:i/>
          <w:sz w:val="26"/>
          <w:szCs w:val="26"/>
          <w:lang w:val="en-US"/>
        </w:rPr>
      </w:pPr>
      <w:r w:rsidRPr="00F41578">
        <w:rPr>
          <w:rFonts w:ascii="Times New Roman" w:hAnsi="Times New Roman" w:cs="Times New Roman"/>
          <w:sz w:val="26"/>
          <w:szCs w:val="26"/>
          <w:lang w:val="en-US"/>
        </w:rPr>
        <w:t xml:space="preserve">Mavzu nomi:           </w:t>
      </w:r>
      <w:r w:rsidRPr="000E293F">
        <w:rPr>
          <w:rFonts w:ascii="Times New Roman" w:hAnsi="Times New Roman" w:cs="Times New Roman"/>
          <w:sz w:val="26"/>
          <w:szCs w:val="26"/>
          <w:lang w:val="en-US"/>
        </w:rPr>
        <w:t>Marketing saboqlari</w:t>
      </w:r>
    </w:p>
    <w:p w:rsidR="00EE7D86" w:rsidRPr="00F41578" w:rsidRDefault="00EE7D86" w:rsidP="00EE7D86">
      <w:pPr>
        <w:spacing w:after="0" w:line="240" w:lineRule="auto"/>
        <w:rPr>
          <w:rFonts w:ascii="Times New Roman" w:hAnsi="Times New Roman" w:cs="Times New Roman"/>
          <w:sz w:val="26"/>
          <w:szCs w:val="26"/>
          <w:lang w:val="en-US"/>
        </w:rPr>
      </w:pPr>
    </w:p>
    <w:p w:rsidR="00EE7D86" w:rsidRPr="00F41578" w:rsidRDefault="00EE7D86" w:rsidP="00EE7D86">
      <w:pPr>
        <w:spacing w:after="0" w:line="240" w:lineRule="auto"/>
        <w:rPr>
          <w:rFonts w:ascii="Times New Roman" w:hAnsi="Times New Roman" w:cs="Times New Roman"/>
          <w:sz w:val="26"/>
          <w:szCs w:val="26"/>
          <w:lang w:val="en-US"/>
        </w:rPr>
      </w:pPr>
      <w:r w:rsidRPr="00F41578">
        <w:rPr>
          <w:rFonts w:ascii="Times New Roman" w:hAnsi="Times New Roman" w:cs="Times New Roman"/>
          <w:sz w:val="26"/>
          <w:szCs w:val="26"/>
          <w:lang w:val="en-US"/>
        </w:rPr>
        <w:t>Darsning maqsadlari:</w:t>
      </w:r>
    </w:p>
    <w:p w:rsidR="00EE7D86" w:rsidRPr="00F41578" w:rsidRDefault="00EE7D86" w:rsidP="00EE7D86">
      <w:pPr>
        <w:spacing w:after="0" w:line="240" w:lineRule="auto"/>
        <w:rPr>
          <w:rFonts w:ascii="Times New Roman" w:hAnsi="Times New Roman" w:cs="Times New Roman"/>
          <w:i/>
          <w:color w:val="008080"/>
          <w:sz w:val="26"/>
          <w:szCs w:val="26"/>
          <w:lang w:val="en-US"/>
        </w:rPr>
      </w:pPr>
      <w:r w:rsidRPr="00F41578">
        <w:rPr>
          <w:rFonts w:ascii="Times New Roman" w:hAnsi="Times New Roman" w:cs="Times New Roman"/>
          <w:sz w:val="26"/>
          <w:szCs w:val="26"/>
          <w:lang w:val="en-US"/>
        </w:rPr>
        <w:t xml:space="preserve">a) </w:t>
      </w:r>
      <w:proofErr w:type="gramStart"/>
      <w:r w:rsidRPr="00F41578">
        <w:rPr>
          <w:rFonts w:ascii="Times New Roman" w:hAnsi="Times New Roman" w:cs="Times New Roman"/>
          <w:sz w:val="26"/>
          <w:szCs w:val="26"/>
          <w:lang w:val="en-US"/>
        </w:rPr>
        <w:t>ta’limiy</w:t>
      </w:r>
      <w:proofErr w:type="gramEnd"/>
      <w:r w:rsidRPr="00F41578">
        <w:rPr>
          <w:rFonts w:ascii="Times New Roman" w:hAnsi="Times New Roman" w:cs="Times New Roman"/>
          <w:sz w:val="26"/>
          <w:szCs w:val="26"/>
          <w:lang w:val="en-US"/>
        </w:rPr>
        <w:t xml:space="preserve">: </w:t>
      </w:r>
      <w:r w:rsidRPr="00F41578">
        <w:rPr>
          <w:rFonts w:ascii="Times New Roman" w:hAnsi="Times New Roman" w:cs="Times New Roman"/>
          <w:i/>
          <w:color w:val="008080"/>
          <w:sz w:val="26"/>
          <w:szCs w:val="26"/>
          <w:lang w:val="en-US"/>
        </w:rPr>
        <w:t>O’quvchilarga reklamaning mohiyatini, vazifalarini, turlarini va rejalashtirishni o’rgatish.</w:t>
      </w:r>
    </w:p>
    <w:p w:rsidR="00EE7D86" w:rsidRPr="00F41578" w:rsidRDefault="00EE7D86" w:rsidP="00EE7D86">
      <w:pPr>
        <w:spacing w:after="0" w:line="240" w:lineRule="auto"/>
        <w:rPr>
          <w:rFonts w:ascii="Times New Roman" w:hAnsi="Times New Roman" w:cs="Times New Roman"/>
          <w:sz w:val="26"/>
          <w:szCs w:val="26"/>
          <w:lang w:val="en-US"/>
        </w:rPr>
      </w:pPr>
      <w:r w:rsidRPr="00F41578">
        <w:rPr>
          <w:rFonts w:ascii="Times New Roman" w:hAnsi="Times New Roman" w:cs="Times New Roman"/>
          <w:sz w:val="26"/>
          <w:szCs w:val="26"/>
          <w:lang w:val="en-US"/>
        </w:rPr>
        <w:t xml:space="preserve">b) </w:t>
      </w:r>
      <w:proofErr w:type="gramStart"/>
      <w:r w:rsidRPr="00F41578">
        <w:rPr>
          <w:rFonts w:ascii="Times New Roman" w:hAnsi="Times New Roman" w:cs="Times New Roman"/>
          <w:sz w:val="26"/>
          <w:szCs w:val="26"/>
          <w:lang w:val="en-US"/>
        </w:rPr>
        <w:t>tarbiyaviy</w:t>
      </w:r>
      <w:proofErr w:type="gramEnd"/>
      <w:r w:rsidRPr="00F41578">
        <w:rPr>
          <w:rFonts w:ascii="Times New Roman" w:hAnsi="Times New Roman" w:cs="Times New Roman"/>
          <w:sz w:val="26"/>
          <w:szCs w:val="26"/>
          <w:lang w:val="en-US"/>
        </w:rPr>
        <w:t xml:space="preserve">:   </w:t>
      </w:r>
      <w:r w:rsidRPr="00F41578">
        <w:rPr>
          <w:rFonts w:ascii="Times New Roman" w:hAnsi="Times New Roman" w:cs="Times New Roman"/>
          <w:i/>
          <w:color w:val="008080"/>
          <w:sz w:val="26"/>
          <w:szCs w:val="26"/>
          <w:lang w:val="en-US"/>
        </w:rPr>
        <w:t>Talabalarga o’z kasbiga mehrli va ma’suliyatli mutaxassis bo’lib yetishlariga ko’mak berish.</w:t>
      </w:r>
    </w:p>
    <w:p w:rsidR="00EE7D86" w:rsidRPr="00F41578" w:rsidRDefault="00EE7D86" w:rsidP="00EE7D86">
      <w:pPr>
        <w:spacing w:after="0" w:line="240" w:lineRule="auto"/>
        <w:rPr>
          <w:rFonts w:ascii="Times New Roman" w:hAnsi="Times New Roman" w:cs="Times New Roman"/>
          <w:sz w:val="26"/>
          <w:szCs w:val="26"/>
          <w:lang w:val="en-US"/>
        </w:rPr>
      </w:pPr>
      <w:r w:rsidRPr="00F41578">
        <w:rPr>
          <w:rFonts w:ascii="Times New Roman" w:hAnsi="Times New Roman" w:cs="Times New Roman"/>
          <w:sz w:val="26"/>
          <w:szCs w:val="26"/>
          <w:lang w:val="en-US"/>
        </w:rPr>
        <w:t xml:space="preserve">c) </w:t>
      </w:r>
      <w:proofErr w:type="gramStart"/>
      <w:r w:rsidRPr="00F41578">
        <w:rPr>
          <w:rFonts w:ascii="Times New Roman" w:hAnsi="Times New Roman" w:cs="Times New Roman"/>
          <w:sz w:val="26"/>
          <w:szCs w:val="26"/>
          <w:lang w:val="en-US"/>
        </w:rPr>
        <w:t>rivojlantiruvchi</w:t>
      </w:r>
      <w:proofErr w:type="gramEnd"/>
      <w:r w:rsidRPr="00F41578">
        <w:rPr>
          <w:rFonts w:ascii="Times New Roman" w:hAnsi="Times New Roman" w:cs="Times New Roman"/>
          <w:sz w:val="26"/>
          <w:szCs w:val="26"/>
          <w:lang w:val="en-US"/>
        </w:rPr>
        <w:t xml:space="preserve">: </w:t>
      </w:r>
      <w:r w:rsidRPr="00F41578">
        <w:rPr>
          <w:rFonts w:ascii="Times New Roman" w:hAnsi="Times New Roman" w:cs="Times New Roman"/>
          <w:i/>
          <w:color w:val="008080"/>
          <w:sz w:val="26"/>
          <w:szCs w:val="26"/>
          <w:lang w:val="en-US"/>
        </w:rPr>
        <w:t>Mavzuni hayotiy misollar orqali o’quvchilarni darsga bo’lgan qiziqishlarini oshirish.</w:t>
      </w:r>
    </w:p>
    <w:p w:rsidR="00EE7D86" w:rsidRPr="00F41578" w:rsidRDefault="00EE7D86" w:rsidP="00EE7D86">
      <w:pPr>
        <w:spacing w:after="0" w:line="240" w:lineRule="auto"/>
        <w:rPr>
          <w:rFonts w:ascii="Times New Roman" w:hAnsi="Times New Roman" w:cs="Times New Roman"/>
          <w:sz w:val="26"/>
          <w:szCs w:val="26"/>
          <w:lang w:val="en-US"/>
        </w:rPr>
      </w:pPr>
    </w:p>
    <w:p w:rsidR="00EE7D86" w:rsidRPr="00F41578" w:rsidRDefault="00EE7D86" w:rsidP="00EE7D86">
      <w:pPr>
        <w:spacing w:after="0" w:line="240" w:lineRule="auto"/>
        <w:rPr>
          <w:rFonts w:ascii="Times New Roman" w:hAnsi="Times New Roman" w:cs="Times New Roman"/>
          <w:sz w:val="26"/>
          <w:szCs w:val="26"/>
          <w:lang w:val="en-US"/>
        </w:rPr>
      </w:pPr>
      <w:r w:rsidRPr="00F41578">
        <w:rPr>
          <w:rFonts w:ascii="Times New Roman" w:hAnsi="Times New Roman" w:cs="Times New Roman"/>
          <w:sz w:val="26"/>
          <w:szCs w:val="26"/>
          <w:lang w:val="en-US"/>
        </w:rPr>
        <w:t xml:space="preserve">Darsdan kutilayotgan natija – mavzuni o’zlashtirgandan so’ng o’quvchilar quyidagi bilim </w:t>
      </w:r>
      <w:proofErr w:type="gramStart"/>
      <w:r w:rsidRPr="00F41578">
        <w:rPr>
          <w:rFonts w:ascii="Times New Roman" w:hAnsi="Times New Roman" w:cs="Times New Roman"/>
          <w:sz w:val="26"/>
          <w:szCs w:val="26"/>
          <w:lang w:val="en-US"/>
        </w:rPr>
        <w:t>va</w:t>
      </w:r>
      <w:proofErr w:type="gramEnd"/>
      <w:r w:rsidRPr="00F41578">
        <w:rPr>
          <w:rFonts w:ascii="Times New Roman" w:hAnsi="Times New Roman" w:cs="Times New Roman"/>
          <w:sz w:val="26"/>
          <w:szCs w:val="26"/>
          <w:lang w:val="en-US"/>
        </w:rPr>
        <w:t xml:space="preserve"> ko’nikmalarga ega bo’ladilar.</w:t>
      </w:r>
    </w:p>
    <w:p w:rsidR="00EE7D86" w:rsidRPr="00F41578" w:rsidRDefault="00EE7D86" w:rsidP="00EE7D86">
      <w:pPr>
        <w:numPr>
          <w:ilvl w:val="2"/>
          <w:numId w:val="1"/>
        </w:numPr>
        <w:tabs>
          <w:tab w:val="clear" w:pos="2160"/>
          <w:tab w:val="num" w:pos="1260"/>
        </w:tabs>
        <w:spacing w:after="0" w:line="240" w:lineRule="auto"/>
        <w:ind w:left="0" w:firstLine="0"/>
        <w:rPr>
          <w:rFonts w:ascii="Times New Roman" w:hAnsi="Times New Roman" w:cs="Times New Roman"/>
          <w:i/>
          <w:color w:val="008080"/>
          <w:sz w:val="26"/>
          <w:szCs w:val="26"/>
          <w:lang w:val="en-US"/>
        </w:rPr>
      </w:pPr>
      <w:r w:rsidRPr="00F41578">
        <w:rPr>
          <w:rFonts w:ascii="Times New Roman" w:hAnsi="Times New Roman" w:cs="Times New Roman"/>
          <w:i/>
          <w:color w:val="008080"/>
          <w:sz w:val="26"/>
          <w:szCs w:val="26"/>
          <w:lang w:val="en-US"/>
        </w:rPr>
        <w:t xml:space="preserve">Savdo reklamasining maqsadini, vositalari </w:t>
      </w:r>
      <w:proofErr w:type="gramStart"/>
      <w:r w:rsidRPr="00F41578">
        <w:rPr>
          <w:rFonts w:ascii="Times New Roman" w:hAnsi="Times New Roman" w:cs="Times New Roman"/>
          <w:i/>
          <w:color w:val="008080"/>
          <w:sz w:val="26"/>
          <w:szCs w:val="26"/>
          <w:lang w:val="en-US"/>
        </w:rPr>
        <w:t>va</w:t>
      </w:r>
      <w:proofErr w:type="gramEnd"/>
      <w:r w:rsidRPr="00F41578">
        <w:rPr>
          <w:rFonts w:ascii="Times New Roman" w:hAnsi="Times New Roman" w:cs="Times New Roman"/>
          <w:i/>
          <w:color w:val="008080"/>
          <w:sz w:val="26"/>
          <w:szCs w:val="26"/>
          <w:lang w:val="en-US"/>
        </w:rPr>
        <w:t xml:space="preserve"> ulardan foydalanish xususiyatlarini o’rganadilar.</w:t>
      </w:r>
    </w:p>
    <w:p w:rsidR="00EE7D86" w:rsidRPr="00F41578" w:rsidRDefault="00EE7D86" w:rsidP="00EE7D86">
      <w:pPr>
        <w:numPr>
          <w:ilvl w:val="2"/>
          <w:numId w:val="1"/>
        </w:numPr>
        <w:tabs>
          <w:tab w:val="clear" w:pos="2160"/>
          <w:tab w:val="num" w:pos="1260"/>
        </w:tabs>
        <w:spacing w:after="0" w:line="240" w:lineRule="auto"/>
        <w:ind w:left="0" w:firstLine="0"/>
        <w:rPr>
          <w:rFonts w:ascii="Times New Roman" w:hAnsi="Times New Roman" w:cs="Times New Roman"/>
          <w:i/>
          <w:color w:val="008080"/>
          <w:sz w:val="26"/>
          <w:szCs w:val="26"/>
          <w:lang w:val="en-US"/>
        </w:rPr>
      </w:pPr>
      <w:r w:rsidRPr="00F41578">
        <w:rPr>
          <w:rFonts w:ascii="Times New Roman" w:hAnsi="Times New Roman" w:cs="Times New Roman"/>
          <w:i/>
          <w:color w:val="008080"/>
          <w:sz w:val="26"/>
          <w:szCs w:val="26"/>
          <w:lang w:val="en-US"/>
        </w:rPr>
        <w:t xml:space="preserve">Reklamani tayyorlash </w:t>
      </w:r>
      <w:proofErr w:type="gramStart"/>
      <w:r w:rsidRPr="00F41578">
        <w:rPr>
          <w:rFonts w:ascii="Times New Roman" w:hAnsi="Times New Roman" w:cs="Times New Roman"/>
          <w:i/>
          <w:color w:val="008080"/>
          <w:sz w:val="26"/>
          <w:szCs w:val="26"/>
          <w:lang w:val="en-US"/>
        </w:rPr>
        <w:t>va</w:t>
      </w:r>
      <w:proofErr w:type="gramEnd"/>
      <w:r w:rsidRPr="00F41578">
        <w:rPr>
          <w:rFonts w:ascii="Times New Roman" w:hAnsi="Times New Roman" w:cs="Times New Roman"/>
          <w:i/>
          <w:color w:val="008080"/>
          <w:sz w:val="26"/>
          <w:szCs w:val="26"/>
          <w:lang w:val="en-US"/>
        </w:rPr>
        <w:t xml:space="preserve"> rejalashtirishni o’rganadilar.</w:t>
      </w:r>
    </w:p>
    <w:p w:rsidR="00EE7D86" w:rsidRPr="00F41578" w:rsidRDefault="00EE7D86" w:rsidP="00EE7D86">
      <w:pPr>
        <w:spacing w:after="0" w:line="240" w:lineRule="auto"/>
        <w:rPr>
          <w:rFonts w:ascii="Times New Roman" w:hAnsi="Times New Roman" w:cs="Times New Roman"/>
          <w:i/>
          <w:color w:val="008080"/>
          <w:sz w:val="26"/>
          <w:szCs w:val="26"/>
          <w:lang w:val="en-US"/>
        </w:rPr>
      </w:pPr>
    </w:p>
    <w:p w:rsidR="00EE7D86" w:rsidRPr="00F41578" w:rsidRDefault="00EE7D86" w:rsidP="00EE7D86">
      <w:pPr>
        <w:spacing w:after="0" w:line="240" w:lineRule="auto"/>
        <w:rPr>
          <w:rFonts w:ascii="Times New Roman" w:hAnsi="Times New Roman" w:cs="Times New Roman"/>
          <w:i/>
          <w:color w:val="008080"/>
          <w:sz w:val="26"/>
          <w:szCs w:val="26"/>
          <w:lang w:val="en-US"/>
        </w:rPr>
      </w:pPr>
      <w:r w:rsidRPr="00F41578">
        <w:rPr>
          <w:rFonts w:ascii="Times New Roman" w:hAnsi="Times New Roman" w:cs="Times New Roman"/>
          <w:sz w:val="26"/>
          <w:szCs w:val="26"/>
          <w:lang w:val="en-US"/>
        </w:rPr>
        <w:t xml:space="preserve">Ta’lim </w:t>
      </w:r>
      <w:proofErr w:type="gramStart"/>
      <w:r w:rsidRPr="00F41578">
        <w:rPr>
          <w:rFonts w:ascii="Times New Roman" w:hAnsi="Times New Roman" w:cs="Times New Roman"/>
          <w:sz w:val="26"/>
          <w:szCs w:val="26"/>
          <w:lang w:val="en-US"/>
        </w:rPr>
        <w:t>metodlari :</w:t>
      </w:r>
      <w:proofErr w:type="gramEnd"/>
      <w:r w:rsidRPr="00F41578">
        <w:rPr>
          <w:rFonts w:ascii="Times New Roman" w:hAnsi="Times New Roman" w:cs="Times New Roman"/>
          <w:sz w:val="26"/>
          <w:szCs w:val="26"/>
          <w:lang w:val="en-US"/>
        </w:rPr>
        <w:t xml:space="preserve"> </w:t>
      </w:r>
      <w:r w:rsidRPr="00F41578">
        <w:rPr>
          <w:rFonts w:ascii="Times New Roman" w:hAnsi="Times New Roman" w:cs="Times New Roman"/>
          <w:i/>
          <w:color w:val="008080"/>
          <w:sz w:val="26"/>
          <w:szCs w:val="26"/>
          <w:lang w:val="en-US"/>
        </w:rPr>
        <w:t>Aqliy hujum, Insert usuli.</w:t>
      </w:r>
    </w:p>
    <w:p w:rsidR="00EE7D86" w:rsidRPr="00F41578" w:rsidRDefault="00EE7D86" w:rsidP="00EE7D86">
      <w:pPr>
        <w:spacing w:after="0" w:line="240" w:lineRule="auto"/>
        <w:rPr>
          <w:rFonts w:ascii="Times New Roman" w:hAnsi="Times New Roman" w:cs="Times New Roman"/>
          <w:sz w:val="26"/>
          <w:szCs w:val="26"/>
          <w:lang w:val="en-US"/>
        </w:rPr>
      </w:pPr>
    </w:p>
    <w:p w:rsidR="00EE7D86" w:rsidRPr="00F41578" w:rsidRDefault="00EE7D86" w:rsidP="00EE7D86">
      <w:pPr>
        <w:spacing w:after="0" w:line="240" w:lineRule="auto"/>
        <w:rPr>
          <w:rFonts w:ascii="Times New Roman" w:hAnsi="Times New Roman" w:cs="Times New Roman"/>
          <w:sz w:val="26"/>
          <w:szCs w:val="26"/>
          <w:lang w:val="fr-FR"/>
        </w:rPr>
      </w:pPr>
      <w:r w:rsidRPr="00F41578">
        <w:rPr>
          <w:rFonts w:ascii="Times New Roman" w:hAnsi="Times New Roman" w:cs="Times New Roman"/>
          <w:sz w:val="26"/>
          <w:szCs w:val="26"/>
          <w:lang w:val="fr-FR"/>
        </w:rPr>
        <w:t xml:space="preserve">Baholash metodlari: </w:t>
      </w:r>
      <w:r w:rsidRPr="00F41578">
        <w:rPr>
          <w:rFonts w:ascii="Times New Roman" w:hAnsi="Times New Roman" w:cs="Times New Roman"/>
          <w:i/>
          <w:color w:val="008080"/>
          <w:sz w:val="26"/>
          <w:szCs w:val="26"/>
          <w:lang w:val="fr-FR"/>
        </w:rPr>
        <w:t>Og’zaki nazorat: savol va javob.   2 – 5 ballik tizimda.</w:t>
      </w:r>
    </w:p>
    <w:p w:rsidR="00EE7D86" w:rsidRPr="00F41578" w:rsidRDefault="00EE7D86" w:rsidP="00EE7D86">
      <w:pPr>
        <w:spacing w:after="0" w:line="240" w:lineRule="auto"/>
        <w:rPr>
          <w:rFonts w:ascii="Times New Roman" w:hAnsi="Times New Roman" w:cs="Times New Roman"/>
          <w:sz w:val="26"/>
          <w:szCs w:val="26"/>
          <w:lang w:val="fr-FR"/>
        </w:rPr>
      </w:pPr>
    </w:p>
    <w:p w:rsidR="00EE7D86" w:rsidRDefault="00EE7D86" w:rsidP="00EE7D86">
      <w:pPr>
        <w:pStyle w:val="a3"/>
        <w:tabs>
          <w:tab w:val="num" w:pos="900"/>
          <w:tab w:val="left" w:pos="993"/>
          <w:tab w:val="left" w:pos="1080"/>
          <w:tab w:val="left" w:pos="1134"/>
        </w:tabs>
        <w:jc w:val="both"/>
        <w:rPr>
          <w:i/>
          <w:color w:val="008080"/>
          <w:sz w:val="26"/>
          <w:szCs w:val="26"/>
          <w:lang w:val="fr-FR"/>
        </w:rPr>
      </w:pPr>
      <w:r w:rsidRPr="00F41578">
        <w:rPr>
          <w:sz w:val="26"/>
          <w:szCs w:val="26"/>
          <w:lang w:val="fr-FR"/>
        </w:rPr>
        <w:t xml:space="preserve">Axborot manbaalari va texnik vositalar : </w:t>
      </w:r>
      <w:r w:rsidRPr="00F41578">
        <w:rPr>
          <w:i/>
          <w:color w:val="008080"/>
          <w:sz w:val="26"/>
          <w:szCs w:val="26"/>
          <w:lang w:val="fr-FR"/>
        </w:rPr>
        <w:t>1.</w:t>
      </w:r>
      <w:r>
        <w:rPr>
          <w:i/>
          <w:color w:val="008080"/>
          <w:sz w:val="26"/>
          <w:szCs w:val="26"/>
          <w:lang w:val="fr-FR"/>
        </w:rPr>
        <w:t xml:space="preserve"> O`zbekiston Respublikasining «Reklama to`g`risida » gi  qonuni. </w:t>
      </w:r>
    </w:p>
    <w:p w:rsidR="00EE7D86" w:rsidRPr="00F41578" w:rsidRDefault="00EE7D86" w:rsidP="00EE7D86">
      <w:pPr>
        <w:pStyle w:val="a3"/>
        <w:tabs>
          <w:tab w:val="num" w:pos="900"/>
          <w:tab w:val="left" w:pos="993"/>
          <w:tab w:val="left" w:pos="1080"/>
          <w:tab w:val="left" w:pos="1134"/>
        </w:tabs>
        <w:jc w:val="both"/>
        <w:rPr>
          <w:i/>
          <w:color w:val="008080"/>
          <w:sz w:val="26"/>
          <w:szCs w:val="26"/>
          <w:lang w:val="en-US"/>
        </w:rPr>
      </w:pPr>
      <w:r>
        <w:rPr>
          <w:i/>
          <w:color w:val="008080"/>
          <w:sz w:val="26"/>
          <w:szCs w:val="26"/>
          <w:lang w:val="fr-FR"/>
        </w:rPr>
        <w:t xml:space="preserve">2. </w:t>
      </w:r>
      <w:r w:rsidRPr="00F41578">
        <w:rPr>
          <w:i/>
          <w:color w:val="008080"/>
          <w:sz w:val="26"/>
          <w:szCs w:val="26"/>
          <w:lang w:val="fr-FR"/>
        </w:rPr>
        <w:t xml:space="preserve">Karimov I.A. “Mamlakatimizni modernizatsiya qilish yo’lini izchil davom ettirish taraqqiyotimizning muhim omilidir”. </w:t>
      </w:r>
      <w:proofErr w:type="gramStart"/>
      <w:r w:rsidRPr="00F41578">
        <w:rPr>
          <w:i/>
          <w:color w:val="008080"/>
          <w:sz w:val="26"/>
          <w:szCs w:val="26"/>
          <w:lang w:val="en-US"/>
        </w:rPr>
        <w:t>Tosh.</w:t>
      </w:r>
      <w:proofErr w:type="gramEnd"/>
      <w:r w:rsidRPr="00F41578">
        <w:rPr>
          <w:i/>
          <w:color w:val="008080"/>
          <w:sz w:val="26"/>
          <w:szCs w:val="26"/>
          <w:lang w:val="en-US"/>
        </w:rPr>
        <w:t xml:space="preserve"> </w:t>
      </w:r>
      <w:proofErr w:type="gramStart"/>
      <w:r w:rsidRPr="00F41578">
        <w:rPr>
          <w:i/>
          <w:color w:val="008080"/>
          <w:sz w:val="26"/>
          <w:szCs w:val="26"/>
          <w:lang w:val="en-US"/>
        </w:rPr>
        <w:t>2010y.</w:t>
      </w:r>
      <w:proofErr w:type="gramEnd"/>
      <w:r w:rsidRPr="00F41578">
        <w:rPr>
          <w:i/>
          <w:color w:val="008080"/>
          <w:sz w:val="26"/>
          <w:szCs w:val="26"/>
          <w:lang w:val="en-US"/>
        </w:rPr>
        <w:t xml:space="preserve"> </w:t>
      </w:r>
    </w:p>
    <w:p w:rsidR="00EE7D86" w:rsidRDefault="00EE7D86" w:rsidP="00EE7D86">
      <w:pPr>
        <w:pStyle w:val="a3"/>
        <w:tabs>
          <w:tab w:val="num" w:pos="900"/>
          <w:tab w:val="left" w:pos="993"/>
          <w:tab w:val="left" w:pos="1080"/>
          <w:tab w:val="left" w:pos="1134"/>
        </w:tabs>
        <w:jc w:val="both"/>
        <w:rPr>
          <w:i/>
          <w:color w:val="008080"/>
          <w:sz w:val="26"/>
          <w:szCs w:val="26"/>
          <w:lang w:val="en-US"/>
        </w:rPr>
      </w:pPr>
      <w:r>
        <w:rPr>
          <w:i/>
          <w:color w:val="008080"/>
          <w:sz w:val="26"/>
          <w:szCs w:val="26"/>
          <w:lang w:val="en-US"/>
        </w:rPr>
        <w:t>3</w:t>
      </w:r>
      <w:r w:rsidRPr="00F41578">
        <w:rPr>
          <w:i/>
          <w:color w:val="008080"/>
          <w:sz w:val="26"/>
          <w:szCs w:val="26"/>
          <w:lang w:val="uz-Cyrl-UZ"/>
        </w:rPr>
        <w:t>.</w:t>
      </w:r>
      <w:r w:rsidRPr="00F41578">
        <w:rPr>
          <w:i/>
          <w:color w:val="008080"/>
          <w:sz w:val="26"/>
          <w:szCs w:val="26"/>
          <w:lang w:val="en-US"/>
        </w:rPr>
        <w:t xml:space="preserve"> Soliyev A. “Marketing” –T.: “ART-FLEX”, 2008</w:t>
      </w:r>
      <w:r>
        <w:rPr>
          <w:i/>
          <w:color w:val="008080"/>
          <w:sz w:val="26"/>
          <w:szCs w:val="26"/>
          <w:lang w:val="en-US"/>
        </w:rPr>
        <w:t xml:space="preserve"> 308-315b</w:t>
      </w:r>
      <w:proofErr w:type="gramStart"/>
      <w:r>
        <w:rPr>
          <w:i/>
          <w:color w:val="008080"/>
          <w:sz w:val="26"/>
          <w:szCs w:val="26"/>
          <w:lang w:val="en-US"/>
        </w:rPr>
        <w:t>.</w:t>
      </w:r>
      <w:r w:rsidRPr="00F41578">
        <w:rPr>
          <w:i/>
          <w:color w:val="008080"/>
          <w:sz w:val="26"/>
          <w:szCs w:val="26"/>
          <w:lang w:val="en-US"/>
        </w:rPr>
        <w:t>.</w:t>
      </w:r>
      <w:proofErr w:type="gramEnd"/>
      <w:r w:rsidRPr="00F41578">
        <w:rPr>
          <w:i/>
          <w:color w:val="008080"/>
          <w:sz w:val="26"/>
          <w:szCs w:val="26"/>
          <w:lang w:val="en-US"/>
        </w:rPr>
        <w:t xml:space="preserve"> </w:t>
      </w:r>
    </w:p>
    <w:p w:rsidR="00EE7D86" w:rsidRPr="00F41578" w:rsidRDefault="00EE7D86" w:rsidP="00EE7D86">
      <w:pPr>
        <w:pStyle w:val="a3"/>
        <w:tabs>
          <w:tab w:val="num" w:pos="900"/>
          <w:tab w:val="left" w:pos="993"/>
          <w:tab w:val="left" w:pos="1080"/>
          <w:tab w:val="left" w:pos="1134"/>
        </w:tabs>
        <w:jc w:val="both"/>
        <w:rPr>
          <w:i/>
          <w:color w:val="008080"/>
          <w:sz w:val="26"/>
          <w:szCs w:val="26"/>
          <w:lang w:val="en-US"/>
        </w:rPr>
      </w:pPr>
      <w:r>
        <w:rPr>
          <w:i/>
          <w:color w:val="008080"/>
          <w:sz w:val="26"/>
          <w:szCs w:val="26"/>
          <w:lang w:val="en-US"/>
        </w:rPr>
        <w:t xml:space="preserve">4. Xudoyberdiyev Z. “Marketing asoslari”-T.:  “O`zbekiston faylasuflari milliy jamiyati”, 2010. </w:t>
      </w:r>
      <w:proofErr w:type="gramStart"/>
      <w:r>
        <w:rPr>
          <w:i/>
          <w:color w:val="008080"/>
          <w:sz w:val="26"/>
          <w:szCs w:val="26"/>
          <w:lang w:val="en-US"/>
        </w:rPr>
        <w:t>99-123b.</w:t>
      </w:r>
      <w:proofErr w:type="gramEnd"/>
    </w:p>
    <w:p w:rsidR="00EE7D86" w:rsidRPr="00F41578" w:rsidRDefault="00EE7D86" w:rsidP="00EE7D86">
      <w:pPr>
        <w:spacing w:after="0" w:line="240" w:lineRule="auto"/>
        <w:rPr>
          <w:rFonts w:ascii="Times New Roman" w:hAnsi="Times New Roman" w:cs="Times New Roman"/>
          <w:i/>
          <w:color w:val="008080"/>
          <w:sz w:val="26"/>
          <w:szCs w:val="26"/>
          <w:lang w:val="en-US"/>
        </w:rPr>
      </w:pPr>
      <w:r>
        <w:rPr>
          <w:rFonts w:ascii="Times New Roman" w:hAnsi="Times New Roman" w:cs="Times New Roman"/>
          <w:i/>
          <w:color w:val="008080"/>
          <w:sz w:val="26"/>
          <w:szCs w:val="26"/>
          <w:lang w:val="en-US"/>
        </w:rPr>
        <w:t>5</w:t>
      </w:r>
      <w:r w:rsidRPr="00F41578">
        <w:rPr>
          <w:rFonts w:ascii="Times New Roman" w:hAnsi="Times New Roman" w:cs="Times New Roman"/>
          <w:i/>
          <w:color w:val="008080"/>
          <w:sz w:val="26"/>
          <w:szCs w:val="26"/>
          <w:lang w:val="en-US"/>
        </w:rPr>
        <w:t>. Ma’ruza matni</w:t>
      </w:r>
    </w:p>
    <w:p w:rsidR="00EE7D86" w:rsidRPr="00DA73ED" w:rsidRDefault="00EE7D86" w:rsidP="00EE7D86">
      <w:pPr>
        <w:overflowPunct w:val="0"/>
        <w:autoSpaceDE w:val="0"/>
        <w:autoSpaceDN w:val="0"/>
        <w:adjustRightInd w:val="0"/>
        <w:spacing w:after="0"/>
        <w:jc w:val="both"/>
        <w:textAlignment w:val="baseline"/>
        <w:rPr>
          <w:b/>
          <w:bCs/>
          <w:sz w:val="28"/>
          <w:szCs w:val="28"/>
          <w:lang w:val="en-US"/>
        </w:rPr>
      </w:pPr>
      <w:proofErr w:type="gramStart"/>
      <w:r>
        <w:rPr>
          <w:rFonts w:ascii="Times New Roman" w:hAnsi="Times New Roman" w:cs="Times New Roman"/>
          <w:i/>
          <w:color w:val="008080"/>
          <w:sz w:val="26"/>
          <w:szCs w:val="26"/>
          <w:lang w:val="en-US"/>
        </w:rPr>
        <w:t>6.</w:t>
      </w:r>
      <w:proofErr w:type="gramEnd"/>
      <w:r w:rsidR="00F5066A">
        <w:fldChar w:fldCharType="begin"/>
      </w:r>
      <w:r w:rsidR="00B21563">
        <w:instrText>HYPERLINK "http://www.ziyo.net"</w:instrText>
      </w:r>
      <w:r w:rsidR="00F5066A">
        <w:fldChar w:fldCharType="separate"/>
      </w:r>
      <w:r w:rsidRPr="00F41578">
        <w:rPr>
          <w:rStyle w:val="a5"/>
          <w:sz w:val="26"/>
          <w:szCs w:val="26"/>
          <w:lang w:val="en-US"/>
        </w:rPr>
        <w:t>www.ziyo.net</w:t>
      </w:r>
      <w:r w:rsidR="00F5066A">
        <w:fldChar w:fldCharType="end"/>
      </w:r>
    </w:p>
    <w:p w:rsidR="00EE7D86" w:rsidRPr="00F41578" w:rsidRDefault="00EE7D86" w:rsidP="00EE7D86">
      <w:pPr>
        <w:spacing w:after="0" w:line="240" w:lineRule="auto"/>
        <w:rPr>
          <w:rFonts w:ascii="Times New Roman" w:hAnsi="Times New Roman" w:cs="Times New Roman"/>
          <w:i/>
          <w:color w:val="008080"/>
          <w:sz w:val="26"/>
          <w:szCs w:val="26"/>
          <w:lang w:val="en-US"/>
        </w:rPr>
      </w:pPr>
      <w:proofErr w:type="gramStart"/>
      <w:r>
        <w:rPr>
          <w:rFonts w:ascii="Times New Roman" w:hAnsi="Times New Roman" w:cs="Times New Roman"/>
          <w:i/>
          <w:color w:val="008080"/>
          <w:sz w:val="26"/>
          <w:szCs w:val="26"/>
          <w:lang w:val="en-US"/>
        </w:rPr>
        <w:t>7.</w:t>
      </w:r>
      <w:r w:rsidRPr="00F41578">
        <w:rPr>
          <w:rFonts w:ascii="Times New Roman" w:hAnsi="Times New Roman" w:cs="Times New Roman"/>
          <w:i/>
          <w:color w:val="008080"/>
          <w:sz w:val="26"/>
          <w:szCs w:val="26"/>
          <w:lang w:val="en-US"/>
        </w:rPr>
        <w:t>kompyuter</w:t>
      </w:r>
      <w:proofErr w:type="gramEnd"/>
      <w:r w:rsidRPr="00F41578">
        <w:rPr>
          <w:rFonts w:ascii="Times New Roman" w:hAnsi="Times New Roman" w:cs="Times New Roman"/>
          <w:i/>
          <w:color w:val="008080"/>
          <w:sz w:val="26"/>
          <w:szCs w:val="26"/>
          <w:lang w:val="en-US"/>
        </w:rPr>
        <w:t xml:space="preserve"> va videoproektor</w:t>
      </w:r>
    </w:p>
    <w:p w:rsidR="00EE7D86" w:rsidRPr="00F41578" w:rsidRDefault="00EE7D86" w:rsidP="00EE7D86">
      <w:pPr>
        <w:spacing w:after="0" w:line="240" w:lineRule="auto"/>
        <w:rPr>
          <w:rFonts w:ascii="Times New Roman" w:hAnsi="Times New Roman" w:cs="Times New Roman"/>
          <w:sz w:val="26"/>
          <w:szCs w:val="26"/>
          <w:lang w:val="en-US"/>
        </w:rPr>
      </w:pPr>
    </w:p>
    <w:p w:rsidR="00EE7D86" w:rsidRPr="00F41578" w:rsidRDefault="00EE7D86" w:rsidP="00EE7D86">
      <w:pPr>
        <w:spacing w:after="0" w:line="240" w:lineRule="auto"/>
        <w:rPr>
          <w:rFonts w:ascii="Times New Roman" w:hAnsi="Times New Roman" w:cs="Times New Roman"/>
          <w:i/>
          <w:color w:val="008080"/>
          <w:sz w:val="26"/>
          <w:szCs w:val="26"/>
          <w:lang w:val="en-US"/>
        </w:rPr>
      </w:pPr>
      <w:r w:rsidRPr="00F41578">
        <w:rPr>
          <w:rFonts w:ascii="Times New Roman" w:hAnsi="Times New Roman" w:cs="Times New Roman"/>
          <w:sz w:val="26"/>
          <w:szCs w:val="26"/>
          <w:lang w:val="en-US"/>
        </w:rPr>
        <w:t xml:space="preserve">Dars </w:t>
      </w:r>
      <w:proofErr w:type="gramStart"/>
      <w:r w:rsidRPr="00F41578">
        <w:rPr>
          <w:rFonts w:ascii="Times New Roman" w:hAnsi="Times New Roman" w:cs="Times New Roman"/>
          <w:sz w:val="26"/>
          <w:szCs w:val="26"/>
          <w:lang w:val="en-US"/>
        </w:rPr>
        <w:t>turi :</w:t>
      </w:r>
      <w:proofErr w:type="gramEnd"/>
      <w:r w:rsidRPr="00F41578">
        <w:rPr>
          <w:rFonts w:ascii="Times New Roman" w:hAnsi="Times New Roman" w:cs="Times New Roman"/>
          <w:sz w:val="26"/>
          <w:szCs w:val="26"/>
          <w:lang w:val="en-US"/>
        </w:rPr>
        <w:t xml:space="preserve"> </w:t>
      </w:r>
      <w:r w:rsidRPr="00F41578">
        <w:rPr>
          <w:rFonts w:ascii="Times New Roman" w:hAnsi="Times New Roman" w:cs="Times New Roman"/>
          <w:i/>
          <w:color w:val="008080"/>
          <w:sz w:val="26"/>
          <w:szCs w:val="26"/>
          <w:lang w:val="en-US"/>
        </w:rPr>
        <w:t>Amaliy</w:t>
      </w:r>
    </w:p>
    <w:p w:rsidR="00EE7D86" w:rsidRPr="00F41578" w:rsidRDefault="00EE7D86" w:rsidP="00EE7D86">
      <w:pPr>
        <w:spacing w:after="0" w:line="240" w:lineRule="auto"/>
        <w:rPr>
          <w:rFonts w:ascii="Times New Roman" w:hAnsi="Times New Roman" w:cs="Times New Roman"/>
          <w:i/>
          <w:color w:val="008080"/>
          <w:sz w:val="26"/>
          <w:szCs w:val="26"/>
          <w:lang w:val="en-US"/>
        </w:rPr>
      </w:pPr>
      <w:r w:rsidRPr="00F41578">
        <w:rPr>
          <w:rFonts w:ascii="Times New Roman" w:hAnsi="Times New Roman" w:cs="Times New Roman"/>
          <w:sz w:val="26"/>
          <w:szCs w:val="26"/>
          <w:lang w:val="en-US"/>
        </w:rPr>
        <w:t xml:space="preserve">Darsga ajratilgan vaqt </w:t>
      </w:r>
      <w:proofErr w:type="gramStart"/>
      <w:r w:rsidRPr="00F41578">
        <w:rPr>
          <w:rFonts w:ascii="Times New Roman" w:hAnsi="Times New Roman" w:cs="Times New Roman"/>
          <w:sz w:val="26"/>
          <w:szCs w:val="26"/>
          <w:lang w:val="en-US"/>
        </w:rPr>
        <w:t>miqdori :</w:t>
      </w:r>
      <w:proofErr w:type="gramEnd"/>
      <w:r w:rsidRPr="00F41578">
        <w:rPr>
          <w:rFonts w:ascii="Times New Roman" w:hAnsi="Times New Roman" w:cs="Times New Roman"/>
          <w:sz w:val="26"/>
          <w:szCs w:val="26"/>
          <w:lang w:val="en-US"/>
        </w:rPr>
        <w:t xml:space="preserve">  </w:t>
      </w:r>
      <w:r>
        <w:rPr>
          <w:rFonts w:ascii="Times New Roman" w:hAnsi="Times New Roman" w:cs="Times New Roman"/>
          <w:i/>
          <w:color w:val="008080"/>
          <w:sz w:val="26"/>
          <w:szCs w:val="26"/>
          <w:lang w:val="en-US"/>
        </w:rPr>
        <w:t>8</w:t>
      </w:r>
      <w:r w:rsidRPr="00F41578">
        <w:rPr>
          <w:rFonts w:ascii="Times New Roman" w:hAnsi="Times New Roman" w:cs="Times New Roman"/>
          <w:i/>
          <w:color w:val="008080"/>
          <w:sz w:val="26"/>
          <w:szCs w:val="26"/>
          <w:lang w:val="en-US"/>
        </w:rPr>
        <w:t>0  daqiqa</w:t>
      </w:r>
    </w:p>
    <w:p w:rsidR="00EE7D86" w:rsidRPr="00F41578" w:rsidRDefault="00EE7D86" w:rsidP="00EE7D86">
      <w:pPr>
        <w:pStyle w:val="a3"/>
        <w:tabs>
          <w:tab w:val="num" w:pos="900"/>
          <w:tab w:val="left" w:pos="993"/>
          <w:tab w:val="left" w:pos="1080"/>
          <w:tab w:val="left" w:pos="1134"/>
        </w:tabs>
        <w:jc w:val="both"/>
        <w:rPr>
          <w:sz w:val="26"/>
          <w:szCs w:val="26"/>
          <w:lang w:val="en-US"/>
        </w:rPr>
      </w:pPr>
    </w:p>
    <w:p w:rsidR="00EE7D86" w:rsidRPr="00F41578" w:rsidRDefault="00EE7D86" w:rsidP="00EE7D86">
      <w:pPr>
        <w:pStyle w:val="a3"/>
        <w:tabs>
          <w:tab w:val="num" w:pos="900"/>
          <w:tab w:val="left" w:pos="993"/>
          <w:tab w:val="left" w:pos="1080"/>
          <w:tab w:val="left" w:pos="1134"/>
        </w:tabs>
        <w:jc w:val="both"/>
        <w:rPr>
          <w:i/>
          <w:color w:val="008080"/>
          <w:sz w:val="26"/>
          <w:szCs w:val="26"/>
          <w:lang w:val="en-US"/>
        </w:rPr>
      </w:pPr>
      <w:r w:rsidRPr="00F41578">
        <w:rPr>
          <w:sz w:val="26"/>
          <w:szCs w:val="26"/>
          <w:lang w:val="en-US"/>
        </w:rPr>
        <w:t xml:space="preserve">Uyga </w:t>
      </w:r>
      <w:proofErr w:type="gramStart"/>
      <w:r w:rsidRPr="00F41578">
        <w:rPr>
          <w:sz w:val="26"/>
          <w:szCs w:val="26"/>
          <w:lang w:val="en-US"/>
        </w:rPr>
        <w:t>vazifa :</w:t>
      </w:r>
      <w:proofErr w:type="gramEnd"/>
      <w:r w:rsidRPr="00F41578">
        <w:rPr>
          <w:i/>
          <w:color w:val="008080"/>
          <w:sz w:val="26"/>
          <w:szCs w:val="26"/>
          <w:lang w:val="en-US"/>
        </w:rPr>
        <w:t xml:space="preserve"> 1.Soliyev A. “Marketing” –T.: “ART-FLEX”, 2008. 308-b</w:t>
      </w:r>
    </w:p>
    <w:p w:rsidR="00EE7D86" w:rsidRPr="00F41578" w:rsidRDefault="00EE7D86" w:rsidP="00EE7D86">
      <w:pPr>
        <w:spacing w:after="0" w:line="240" w:lineRule="auto"/>
        <w:rPr>
          <w:rFonts w:ascii="Times New Roman" w:hAnsi="Times New Roman" w:cs="Times New Roman"/>
          <w:i/>
          <w:color w:val="008080"/>
          <w:sz w:val="26"/>
          <w:szCs w:val="26"/>
          <w:lang w:val="en-US"/>
        </w:rPr>
      </w:pPr>
      <w:r w:rsidRPr="00F41578">
        <w:rPr>
          <w:rFonts w:ascii="Times New Roman" w:hAnsi="Times New Roman" w:cs="Times New Roman"/>
          <w:i/>
          <w:color w:val="008080"/>
          <w:sz w:val="26"/>
          <w:szCs w:val="26"/>
          <w:lang w:val="en-US"/>
        </w:rPr>
        <w:t>2. Ma’ruza matni</w:t>
      </w:r>
    </w:p>
    <w:p w:rsidR="00EE7D86" w:rsidRDefault="00EE7D86" w:rsidP="00EE7D86">
      <w:pPr>
        <w:spacing w:after="0" w:line="240" w:lineRule="auto"/>
        <w:jc w:val="center"/>
        <w:rPr>
          <w:rFonts w:ascii="Times New Roman" w:hAnsi="Times New Roman" w:cs="Times New Roman"/>
          <w:sz w:val="26"/>
          <w:szCs w:val="26"/>
          <w:lang w:val="fr-FR"/>
        </w:rPr>
      </w:pPr>
    </w:p>
    <w:p w:rsidR="00EE7D86" w:rsidRDefault="00EE7D86" w:rsidP="00EE7D86">
      <w:pPr>
        <w:spacing w:after="0" w:line="240" w:lineRule="auto"/>
        <w:jc w:val="center"/>
        <w:rPr>
          <w:rFonts w:ascii="Times New Roman" w:hAnsi="Times New Roman" w:cs="Times New Roman"/>
          <w:sz w:val="26"/>
          <w:szCs w:val="26"/>
          <w:lang w:val="fr-FR"/>
        </w:rPr>
      </w:pPr>
    </w:p>
    <w:p w:rsidR="00EE7D86" w:rsidRDefault="00EE7D86" w:rsidP="00EE7D86">
      <w:pPr>
        <w:spacing w:after="0" w:line="240" w:lineRule="auto"/>
        <w:jc w:val="center"/>
        <w:rPr>
          <w:rFonts w:ascii="Times New Roman" w:hAnsi="Times New Roman" w:cs="Times New Roman"/>
          <w:sz w:val="26"/>
          <w:szCs w:val="26"/>
          <w:lang w:val="fr-FR"/>
        </w:rPr>
      </w:pPr>
    </w:p>
    <w:p w:rsidR="00EE7D86" w:rsidRDefault="00EE7D86" w:rsidP="00EE7D86">
      <w:pPr>
        <w:spacing w:after="0" w:line="240" w:lineRule="auto"/>
        <w:jc w:val="center"/>
        <w:rPr>
          <w:rFonts w:ascii="Times New Roman" w:hAnsi="Times New Roman" w:cs="Times New Roman"/>
          <w:sz w:val="26"/>
          <w:szCs w:val="26"/>
          <w:lang w:val="fr-FR"/>
        </w:rPr>
      </w:pPr>
    </w:p>
    <w:p w:rsidR="00EE7D86" w:rsidRDefault="00EE7D86" w:rsidP="00EE7D86">
      <w:pPr>
        <w:spacing w:after="0" w:line="240" w:lineRule="auto"/>
        <w:jc w:val="center"/>
        <w:rPr>
          <w:rFonts w:ascii="Times New Roman" w:hAnsi="Times New Roman" w:cs="Times New Roman"/>
          <w:sz w:val="26"/>
          <w:szCs w:val="26"/>
          <w:lang w:val="fr-FR"/>
        </w:rPr>
      </w:pPr>
    </w:p>
    <w:p w:rsidR="00EE7D86" w:rsidRPr="00F41578" w:rsidRDefault="00EE7D86" w:rsidP="00EE7D86">
      <w:pPr>
        <w:spacing w:after="0" w:line="240" w:lineRule="auto"/>
        <w:jc w:val="center"/>
        <w:rPr>
          <w:rFonts w:ascii="Times New Roman" w:hAnsi="Times New Roman" w:cs="Times New Roman"/>
          <w:sz w:val="26"/>
          <w:szCs w:val="26"/>
          <w:lang w:val="fr-FR"/>
        </w:rPr>
      </w:pPr>
      <w:r w:rsidRPr="00F41578">
        <w:rPr>
          <w:rFonts w:ascii="Times New Roman" w:hAnsi="Times New Roman" w:cs="Times New Roman"/>
          <w:sz w:val="26"/>
          <w:szCs w:val="26"/>
          <w:lang w:val="fr-FR"/>
        </w:rPr>
        <w:t>AMALIY DARSNING TEXNOLOGIK XARITASI</w:t>
      </w:r>
    </w:p>
    <w:tbl>
      <w:tblPr>
        <w:tblStyle w:val="a6"/>
        <w:tblW w:w="0" w:type="auto"/>
        <w:tblInd w:w="-601" w:type="dxa"/>
        <w:tblLook w:val="01E0"/>
      </w:tblPr>
      <w:tblGrid>
        <w:gridCol w:w="542"/>
        <w:gridCol w:w="1930"/>
        <w:gridCol w:w="1314"/>
        <w:gridCol w:w="2735"/>
        <w:gridCol w:w="1596"/>
        <w:gridCol w:w="1740"/>
      </w:tblGrid>
      <w:tr w:rsidR="00EE7D86" w:rsidRPr="00F41578" w:rsidTr="00A40DD0">
        <w:trPr>
          <w:trHeight w:val="805"/>
        </w:trPr>
        <w:tc>
          <w:tcPr>
            <w:tcW w:w="542" w:type="dxa"/>
          </w:tcPr>
          <w:p w:rsidR="00EE7D86" w:rsidRPr="00F41578" w:rsidRDefault="00EE7D86" w:rsidP="00A40DD0">
            <w:pPr>
              <w:jc w:val="center"/>
              <w:rPr>
                <w:sz w:val="26"/>
                <w:szCs w:val="26"/>
                <w:lang w:val="en-US"/>
              </w:rPr>
            </w:pPr>
            <w:r w:rsidRPr="00F41578">
              <w:rPr>
                <w:sz w:val="26"/>
                <w:szCs w:val="26"/>
              </w:rPr>
              <w:t>№</w:t>
            </w:r>
          </w:p>
        </w:tc>
        <w:tc>
          <w:tcPr>
            <w:tcW w:w="1930" w:type="dxa"/>
          </w:tcPr>
          <w:p w:rsidR="00EE7D86" w:rsidRPr="00F41578" w:rsidRDefault="00EE7D86" w:rsidP="00A40DD0">
            <w:pPr>
              <w:jc w:val="center"/>
              <w:rPr>
                <w:sz w:val="26"/>
                <w:szCs w:val="26"/>
                <w:lang w:val="fr-FR"/>
              </w:rPr>
            </w:pPr>
            <w:r w:rsidRPr="00F41578">
              <w:rPr>
                <w:sz w:val="26"/>
                <w:szCs w:val="26"/>
                <w:lang w:val="fr-FR"/>
              </w:rPr>
              <w:t>Mashg’ulot bosqichlari</w:t>
            </w:r>
          </w:p>
        </w:tc>
        <w:tc>
          <w:tcPr>
            <w:tcW w:w="1314" w:type="dxa"/>
          </w:tcPr>
          <w:p w:rsidR="00EE7D86" w:rsidRPr="00F41578" w:rsidRDefault="00EE7D86" w:rsidP="00A40DD0">
            <w:pPr>
              <w:jc w:val="center"/>
              <w:rPr>
                <w:sz w:val="26"/>
                <w:szCs w:val="26"/>
                <w:lang w:val="fr-FR"/>
              </w:rPr>
            </w:pPr>
            <w:r w:rsidRPr="00F41578">
              <w:rPr>
                <w:sz w:val="26"/>
                <w:szCs w:val="26"/>
                <w:lang w:val="fr-FR"/>
              </w:rPr>
              <w:t>Ajratilgan vaqt</w:t>
            </w:r>
          </w:p>
        </w:tc>
        <w:tc>
          <w:tcPr>
            <w:tcW w:w="2735" w:type="dxa"/>
          </w:tcPr>
          <w:p w:rsidR="00EE7D86" w:rsidRPr="00F41578" w:rsidRDefault="00EE7D86" w:rsidP="00A40DD0">
            <w:pPr>
              <w:jc w:val="center"/>
              <w:rPr>
                <w:sz w:val="26"/>
                <w:szCs w:val="26"/>
                <w:lang w:val="fr-FR"/>
              </w:rPr>
            </w:pPr>
            <w:r w:rsidRPr="00F41578">
              <w:rPr>
                <w:sz w:val="26"/>
                <w:szCs w:val="26"/>
                <w:lang w:val="fr-FR"/>
              </w:rPr>
              <w:t>Mashg’ulot mazmuni</w:t>
            </w:r>
          </w:p>
        </w:tc>
        <w:tc>
          <w:tcPr>
            <w:tcW w:w="1596" w:type="dxa"/>
          </w:tcPr>
          <w:p w:rsidR="00EE7D86" w:rsidRPr="00F41578" w:rsidRDefault="00EE7D86" w:rsidP="00A40DD0">
            <w:pPr>
              <w:jc w:val="center"/>
              <w:rPr>
                <w:sz w:val="26"/>
                <w:szCs w:val="26"/>
                <w:lang w:val="fr-FR"/>
              </w:rPr>
            </w:pPr>
            <w:r w:rsidRPr="00F41578">
              <w:rPr>
                <w:sz w:val="26"/>
                <w:szCs w:val="26"/>
                <w:lang w:val="fr-FR"/>
              </w:rPr>
              <w:t>Ta’lim metodlari</w:t>
            </w:r>
          </w:p>
        </w:tc>
        <w:tc>
          <w:tcPr>
            <w:tcW w:w="1740" w:type="dxa"/>
          </w:tcPr>
          <w:p w:rsidR="00EE7D86" w:rsidRPr="00F41578" w:rsidRDefault="00EE7D86" w:rsidP="00A40DD0">
            <w:pPr>
              <w:jc w:val="center"/>
              <w:rPr>
                <w:sz w:val="26"/>
                <w:szCs w:val="26"/>
                <w:lang w:val="fr-FR"/>
              </w:rPr>
            </w:pPr>
            <w:r w:rsidRPr="00F41578">
              <w:rPr>
                <w:sz w:val="26"/>
                <w:szCs w:val="26"/>
                <w:lang w:val="fr-FR"/>
              </w:rPr>
              <w:t>Ta’lim vositalari</w:t>
            </w:r>
          </w:p>
        </w:tc>
      </w:tr>
      <w:tr w:rsidR="00EE7D86" w:rsidRPr="00F41578" w:rsidTr="00A40DD0">
        <w:trPr>
          <w:trHeight w:val="756"/>
        </w:trPr>
        <w:tc>
          <w:tcPr>
            <w:tcW w:w="542" w:type="dxa"/>
          </w:tcPr>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sz w:val="26"/>
                <w:szCs w:val="26"/>
                <w:lang w:val="fr-FR"/>
              </w:rPr>
              <w:t>1</w:t>
            </w:r>
          </w:p>
        </w:tc>
        <w:tc>
          <w:tcPr>
            <w:tcW w:w="1930" w:type="dxa"/>
          </w:tcPr>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sz w:val="26"/>
                <w:szCs w:val="26"/>
                <w:lang w:val="fr-FR"/>
              </w:rPr>
              <w:t>Tashkiliy qism</w:t>
            </w: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tc>
        <w:tc>
          <w:tcPr>
            <w:tcW w:w="1314" w:type="dxa"/>
          </w:tcPr>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r w:rsidRPr="00F41578">
              <w:rPr>
                <w:i/>
                <w:color w:val="008080"/>
                <w:sz w:val="26"/>
                <w:szCs w:val="26"/>
                <w:lang w:val="fr-FR"/>
              </w:rPr>
              <w:t>5 daq</w:t>
            </w:r>
          </w:p>
        </w:tc>
        <w:tc>
          <w:tcPr>
            <w:tcW w:w="2735" w:type="dxa"/>
          </w:tcPr>
          <w:p w:rsidR="00EE7D86" w:rsidRPr="00F41578" w:rsidRDefault="00EE7D86" w:rsidP="00A40DD0">
            <w:pPr>
              <w:jc w:val="both"/>
              <w:rPr>
                <w:i/>
                <w:color w:val="008080"/>
                <w:sz w:val="26"/>
                <w:szCs w:val="26"/>
                <w:lang w:val="fr-FR"/>
              </w:rPr>
            </w:pPr>
            <w:r w:rsidRPr="00F41578">
              <w:rPr>
                <w:i/>
                <w:color w:val="008080"/>
                <w:sz w:val="26"/>
                <w:szCs w:val="26"/>
                <w:lang w:val="fr-FR"/>
              </w:rPr>
              <w:t>Salomlashish, davomatni va sinf xonasining tozaligini tekshirish, o’quvchilarning o’quv qurollari bilan ta’min-langanlik darajasini aniqlash, jurnalni to’ldirish</w:t>
            </w:r>
          </w:p>
        </w:tc>
        <w:tc>
          <w:tcPr>
            <w:tcW w:w="1596" w:type="dxa"/>
          </w:tcPr>
          <w:p w:rsidR="00EE7D86" w:rsidRDefault="00EE7D86" w:rsidP="00A40DD0">
            <w:pPr>
              <w:jc w:val="center"/>
              <w:rPr>
                <w:i/>
                <w:color w:val="008080"/>
                <w:sz w:val="26"/>
                <w:szCs w:val="26"/>
                <w:lang w:val="fr-FR"/>
              </w:rPr>
            </w:pPr>
          </w:p>
          <w:p w:rsidR="00EE7D86" w:rsidRDefault="00EE7D86" w:rsidP="00A40DD0">
            <w:pPr>
              <w:jc w:val="center"/>
              <w:rPr>
                <w:i/>
                <w:color w:val="008080"/>
                <w:sz w:val="26"/>
                <w:szCs w:val="26"/>
                <w:lang w:val="fr-FR"/>
              </w:rPr>
            </w:pPr>
          </w:p>
          <w:p w:rsidR="00EE7D86" w:rsidRPr="00987B92" w:rsidRDefault="00EE7D86" w:rsidP="00A40DD0">
            <w:pPr>
              <w:jc w:val="center"/>
              <w:rPr>
                <w:i/>
                <w:color w:val="008080"/>
                <w:sz w:val="26"/>
                <w:szCs w:val="26"/>
                <w:lang w:val="fr-FR"/>
              </w:rPr>
            </w:pPr>
            <w:r>
              <w:rPr>
                <w:i/>
                <w:color w:val="008080"/>
                <w:sz w:val="26"/>
                <w:szCs w:val="26"/>
                <w:lang w:val="fr-FR"/>
              </w:rPr>
              <w:t>Muloqat, kuzatish</w:t>
            </w:r>
          </w:p>
        </w:tc>
        <w:tc>
          <w:tcPr>
            <w:tcW w:w="1740" w:type="dxa"/>
          </w:tcPr>
          <w:p w:rsidR="00EE7D86" w:rsidRDefault="00EE7D86" w:rsidP="00A40DD0">
            <w:pPr>
              <w:jc w:val="center"/>
              <w:rPr>
                <w:i/>
                <w:color w:val="008080"/>
                <w:sz w:val="26"/>
                <w:szCs w:val="26"/>
                <w:lang w:val="fr-FR"/>
              </w:rPr>
            </w:pPr>
          </w:p>
          <w:p w:rsidR="00EE7D86" w:rsidRDefault="00EE7D86" w:rsidP="00A40DD0">
            <w:pPr>
              <w:jc w:val="center"/>
              <w:rPr>
                <w:i/>
                <w:color w:val="008080"/>
                <w:sz w:val="26"/>
                <w:szCs w:val="26"/>
                <w:lang w:val="fr-FR"/>
              </w:rPr>
            </w:pPr>
          </w:p>
          <w:p w:rsidR="00EE7D86" w:rsidRPr="00987B92" w:rsidRDefault="00EE7D86" w:rsidP="00A40DD0">
            <w:pPr>
              <w:jc w:val="center"/>
              <w:rPr>
                <w:i/>
                <w:color w:val="008080"/>
                <w:sz w:val="26"/>
                <w:szCs w:val="26"/>
                <w:lang w:val="fr-FR"/>
              </w:rPr>
            </w:pPr>
            <w:r>
              <w:rPr>
                <w:i/>
                <w:color w:val="008080"/>
                <w:sz w:val="26"/>
                <w:szCs w:val="26"/>
                <w:lang w:val="fr-FR"/>
              </w:rPr>
              <w:t>O`quv materiallari</w:t>
            </w:r>
          </w:p>
        </w:tc>
      </w:tr>
      <w:tr w:rsidR="00EE7D86" w:rsidRPr="00F41578" w:rsidTr="00A40DD0">
        <w:trPr>
          <w:trHeight w:val="805"/>
        </w:trPr>
        <w:tc>
          <w:tcPr>
            <w:tcW w:w="542" w:type="dxa"/>
          </w:tcPr>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sz w:val="26"/>
                <w:szCs w:val="26"/>
                <w:lang w:val="fr-FR"/>
              </w:rPr>
              <w:t>2</w:t>
            </w:r>
          </w:p>
        </w:tc>
        <w:tc>
          <w:tcPr>
            <w:tcW w:w="1930" w:type="dxa"/>
          </w:tcPr>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sz w:val="26"/>
                <w:szCs w:val="26"/>
                <w:lang w:val="fr-FR"/>
              </w:rPr>
              <w:t>Kirish qismi</w:t>
            </w: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tc>
        <w:tc>
          <w:tcPr>
            <w:tcW w:w="1314" w:type="dxa"/>
          </w:tcPr>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r w:rsidRPr="00F41578">
              <w:rPr>
                <w:i/>
                <w:color w:val="008080"/>
                <w:sz w:val="26"/>
                <w:szCs w:val="26"/>
                <w:lang w:val="fr-FR"/>
              </w:rPr>
              <w:t>10 daq</w:t>
            </w:r>
          </w:p>
        </w:tc>
        <w:tc>
          <w:tcPr>
            <w:tcW w:w="2735" w:type="dxa"/>
          </w:tcPr>
          <w:p w:rsidR="00EE7D86" w:rsidRPr="00F41578" w:rsidRDefault="00EE7D86" w:rsidP="00A40DD0">
            <w:pPr>
              <w:jc w:val="both"/>
              <w:rPr>
                <w:i/>
                <w:color w:val="008080"/>
                <w:sz w:val="26"/>
                <w:szCs w:val="26"/>
                <w:lang w:val="fr-FR"/>
              </w:rPr>
            </w:pPr>
            <w:r w:rsidRPr="00F41578">
              <w:rPr>
                <w:i/>
                <w:color w:val="008080"/>
                <w:sz w:val="26"/>
                <w:szCs w:val="26"/>
                <w:lang w:val="en-US"/>
              </w:rPr>
              <w:t xml:space="preserve">O’tilgan mavzu bo’yicha o’quvchilar bilimini baholash. </w:t>
            </w:r>
            <w:r w:rsidRPr="00F41578">
              <w:rPr>
                <w:i/>
                <w:color w:val="008080"/>
                <w:sz w:val="26"/>
                <w:szCs w:val="26"/>
                <w:lang w:val="fr-FR"/>
              </w:rPr>
              <w:t>Mavzu bo’yicha tayyanch so’z iboralari bilan tanishtirish.</w:t>
            </w:r>
          </w:p>
        </w:tc>
        <w:tc>
          <w:tcPr>
            <w:tcW w:w="1596" w:type="dxa"/>
          </w:tcPr>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i/>
                <w:color w:val="008080"/>
                <w:sz w:val="26"/>
                <w:szCs w:val="26"/>
                <w:lang w:val="en-US"/>
              </w:rPr>
              <w:t xml:space="preserve">Blis so’rov </w:t>
            </w:r>
          </w:p>
        </w:tc>
        <w:tc>
          <w:tcPr>
            <w:tcW w:w="1740" w:type="dxa"/>
          </w:tcPr>
          <w:p w:rsidR="00EE7D86" w:rsidRPr="00F41578" w:rsidRDefault="00EE7D86" w:rsidP="00A40DD0">
            <w:pPr>
              <w:jc w:val="center"/>
              <w:rPr>
                <w:i/>
                <w:color w:val="008080"/>
                <w:sz w:val="26"/>
                <w:szCs w:val="26"/>
                <w:lang w:val="en-US"/>
              </w:rPr>
            </w:pPr>
          </w:p>
          <w:p w:rsidR="00EE7D86" w:rsidRPr="00F41578" w:rsidRDefault="00EE7D86" w:rsidP="00A40DD0">
            <w:pPr>
              <w:jc w:val="center"/>
              <w:rPr>
                <w:sz w:val="26"/>
                <w:szCs w:val="26"/>
                <w:lang w:val="en-US"/>
              </w:rPr>
            </w:pPr>
            <w:r>
              <w:rPr>
                <w:i/>
                <w:color w:val="008080"/>
                <w:sz w:val="26"/>
                <w:szCs w:val="26"/>
                <w:lang w:val="en-US"/>
              </w:rPr>
              <w:t>So`rov kartochkalari</w:t>
            </w:r>
          </w:p>
        </w:tc>
      </w:tr>
      <w:tr w:rsidR="00EE7D86" w:rsidRPr="00292647" w:rsidTr="00A40DD0">
        <w:trPr>
          <w:trHeight w:val="805"/>
        </w:trPr>
        <w:tc>
          <w:tcPr>
            <w:tcW w:w="542" w:type="dxa"/>
          </w:tcPr>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sz w:val="26"/>
                <w:szCs w:val="26"/>
                <w:lang w:val="fr-FR"/>
              </w:rPr>
              <w:t>3</w:t>
            </w:r>
          </w:p>
        </w:tc>
        <w:tc>
          <w:tcPr>
            <w:tcW w:w="1930" w:type="dxa"/>
          </w:tcPr>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sz w:val="26"/>
                <w:szCs w:val="26"/>
                <w:lang w:val="fr-FR"/>
              </w:rPr>
              <w:t>Amaliy dars bayoni</w:t>
            </w: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tc>
        <w:tc>
          <w:tcPr>
            <w:tcW w:w="1314" w:type="dxa"/>
          </w:tcPr>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r w:rsidRPr="00F41578">
              <w:rPr>
                <w:i/>
                <w:color w:val="008080"/>
                <w:sz w:val="26"/>
                <w:szCs w:val="26"/>
                <w:lang w:val="fr-FR"/>
              </w:rPr>
              <w:t>40 daq</w:t>
            </w:r>
          </w:p>
        </w:tc>
        <w:tc>
          <w:tcPr>
            <w:tcW w:w="2735" w:type="dxa"/>
          </w:tcPr>
          <w:p w:rsidR="00EE7D86" w:rsidRPr="00F41578" w:rsidRDefault="00EE7D86" w:rsidP="00A40DD0">
            <w:pPr>
              <w:jc w:val="both"/>
              <w:rPr>
                <w:i/>
                <w:color w:val="008080"/>
                <w:sz w:val="26"/>
                <w:szCs w:val="26"/>
                <w:lang w:val="fr-FR"/>
              </w:rPr>
            </w:pPr>
            <w:r w:rsidRPr="00F41578">
              <w:rPr>
                <w:i/>
                <w:color w:val="008080"/>
                <w:sz w:val="26"/>
                <w:szCs w:val="26"/>
                <w:lang w:val="fr-FR"/>
              </w:rPr>
              <w:t>1. Mark</w:t>
            </w:r>
            <w:r w:rsidRPr="00F41578">
              <w:rPr>
                <w:i/>
                <w:color w:val="008080"/>
                <w:sz w:val="26"/>
                <w:szCs w:val="26"/>
              </w:rPr>
              <w:t>е</w:t>
            </w:r>
            <w:r w:rsidRPr="00F41578">
              <w:rPr>
                <w:i/>
                <w:color w:val="008080"/>
                <w:sz w:val="26"/>
                <w:szCs w:val="26"/>
                <w:lang w:val="fr-FR"/>
              </w:rPr>
              <w:t>tingda r</w:t>
            </w:r>
            <w:r w:rsidRPr="00F41578">
              <w:rPr>
                <w:i/>
                <w:color w:val="008080"/>
                <w:sz w:val="26"/>
                <w:szCs w:val="26"/>
              </w:rPr>
              <w:t>е</w:t>
            </w:r>
            <w:r w:rsidRPr="00F41578">
              <w:rPr>
                <w:i/>
                <w:color w:val="008080"/>
                <w:sz w:val="26"/>
                <w:szCs w:val="26"/>
                <w:lang w:val="fr-FR"/>
              </w:rPr>
              <w:t>klama tushunchasi va uni  ahamiyati</w:t>
            </w:r>
          </w:p>
          <w:p w:rsidR="00EE7D86" w:rsidRPr="00F41578" w:rsidRDefault="00EE7D86" w:rsidP="00A40DD0">
            <w:pPr>
              <w:jc w:val="both"/>
              <w:rPr>
                <w:i/>
                <w:color w:val="008080"/>
                <w:sz w:val="26"/>
                <w:szCs w:val="26"/>
                <w:lang w:val="fr-FR"/>
              </w:rPr>
            </w:pPr>
            <w:r w:rsidRPr="00F41578">
              <w:rPr>
                <w:i/>
                <w:color w:val="008080"/>
                <w:sz w:val="26"/>
                <w:szCs w:val="26"/>
                <w:lang w:val="fr-FR"/>
              </w:rPr>
              <w:t xml:space="preserve">       2. R</w:t>
            </w:r>
            <w:r w:rsidRPr="00F41578">
              <w:rPr>
                <w:i/>
                <w:color w:val="008080"/>
                <w:sz w:val="26"/>
                <w:szCs w:val="26"/>
              </w:rPr>
              <w:t>е</w:t>
            </w:r>
            <w:r w:rsidRPr="00F41578">
              <w:rPr>
                <w:i/>
                <w:color w:val="008080"/>
                <w:sz w:val="26"/>
                <w:szCs w:val="26"/>
                <w:lang w:val="fr-FR"/>
              </w:rPr>
              <w:t>klamaning turlari va vositalari</w:t>
            </w:r>
          </w:p>
          <w:p w:rsidR="00EE7D86" w:rsidRPr="00F41578" w:rsidRDefault="00EE7D86" w:rsidP="00A40DD0">
            <w:pPr>
              <w:jc w:val="both"/>
              <w:rPr>
                <w:i/>
                <w:color w:val="008080"/>
                <w:sz w:val="26"/>
                <w:szCs w:val="26"/>
                <w:lang w:val="fr-FR"/>
              </w:rPr>
            </w:pPr>
            <w:r w:rsidRPr="00F41578">
              <w:rPr>
                <w:i/>
                <w:color w:val="008080"/>
                <w:sz w:val="26"/>
                <w:szCs w:val="26"/>
                <w:lang w:val="fr-FR"/>
              </w:rPr>
              <w:t xml:space="preserve">       3. Mark</w:t>
            </w:r>
            <w:r w:rsidRPr="00F41578">
              <w:rPr>
                <w:i/>
                <w:color w:val="008080"/>
                <w:sz w:val="26"/>
                <w:szCs w:val="26"/>
              </w:rPr>
              <w:t>е</w:t>
            </w:r>
            <w:r w:rsidRPr="00F41578">
              <w:rPr>
                <w:i/>
                <w:color w:val="008080"/>
                <w:sz w:val="26"/>
                <w:szCs w:val="26"/>
                <w:lang w:val="fr-FR"/>
              </w:rPr>
              <w:t>tingda r</w:t>
            </w:r>
            <w:r w:rsidRPr="00F41578">
              <w:rPr>
                <w:i/>
                <w:color w:val="008080"/>
                <w:sz w:val="26"/>
                <w:szCs w:val="26"/>
              </w:rPr>
              <w:t>е</w:t>
            </w:r>
            <w:r w:rsidRPr="00F41578">
              <w:rPr>
                <w:i/>
                <w:color w:val="008080"/>
                <w:sz w:val="26"/>
                <w:szCs w:val="26"/>
                <w:lang w:val="fr-FR"/>
              </w:rPr>
              <w:t>klamani tayyorlash va r</w:t>
            </w:r>
            <w:r w:rsidRPr="00F41578">
              <w:rPr>
                <w:i/>
                <w:color w:val="008080"/>
                <w:sz w:val="26"/>
                <w:szCs w:val="26"/>
              </w:rPr>
              <w:t>е</w:t>
            </w:r>
            <w:r w:rsidRPr="00F41578">
              <w:rPr>
                <w:i/>
                <w:color w:val="008080"/>
                <w:sz w:val="26"/>
                <w:szCs w:val="26"/>
                <w:lang w:val="fr-FR"/>
              </w:rPr>
              <w:t>jalashtirish</w:t>
            </w:r>
          </w:p>
          <w:p w:rsidR="00EE7D86" w:rsidRPr="00F41578" w:rsidRDefault="00EE7D86" w:rsidP="00A40DD0">
            <w:pPr>
              <w:jc w:val="both"/>
              <w:rPr>
                <w:i/>
                <w:color w:val="008080"/>
                <w:sz w:val="26"/>
                <w:szCs w:val="26"/>
                <w:lang w:val="fr-FR"/>
              </w:rPr>
            </w:pPr>
          </w:p>
        </w:tc>
        <w:tc>
          <w:tcPr>
            <w:tcW w:w="1596" w:type="dxa"/>
          </w:tcPr>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p>
          <w:p w:rsidR="00EE7D86" w:rsidRPr="00F41578" w:rsidRDefault="00EE7D86" w:rsidP="00A40DD0">
            <w:pPr>
              <w:jc w:val="center"/>
              <w:rPr>
                <w:sz w:val="26"/>
                <w:szCs w:val="26"/>
                <w:lang w:val="fr-FR"/>
              </w:rPr>
            </w:pPr>
            <w:r>
              <w:rPr>
                <w:i/>
                <w:color w:val="008080"/>
                <w:sz w:val="26"/>
                <w:szCs w:val="26"/>
                <w:lang w:val="en-US"/>
              </w:rPr>
              <w:t>Tushuntirish, suhbat</w:t>
            </w:r>
          </w:p>
        </w:tc>
        <w:tc>
          <w:tcPr>
            <w:tcW w:w="1740" w:type="dxa"/>
          </w:tcPr>
          <w:p w:rsidR="00EE7D86" w:rsidRPr="00F41578" w:rsidRDefault="00EE7D86" w:rsidP="00A40DD0">
            <w:pPr>
              <w:jc w:val="center"/>
              <w:rPr>
                <w:i/>
                <w:color w:val="008080"/>
                <w:sz w:val="26"/>
                <w:szCs w:val="26"/>
                <w:lang w:val="fr-FR"/>
              </w:rPr>
            </w:pPr>
          </w:p>
          <w:p w:rsidR="00EE7D86" w:rsidRPr="00F41578" w:rsidRDefault="00EE7D86" w:rsidP="00A40DD0">
            <w:pPr>
              <w:jc w:val="center"/>
              <w:rPr>
                <w:sz w:val="26"/>
                <w:szCs w:val="26"/>
                <w:lang w:val="en-US"/>
              </w:rPr>
            </w:pPr>
            <w:r w:rsidRPr="00F41578">
              <w:rPr>
                <w:i/>
                <w:color w:val="008080"/>
                <w:sz w:val="26"/>
                <w:szCs w:val="26"/>
                <w:lang w:val="en-US"/>
              </w:rPr>
              <w:t>Kompyuter va videoproektor, plakat, marker</w:t>
            </w:r>
          </w:p>
        </w:tc>
      </w:tr>
      <w:tr w:rsidR="00EE7D86" w:rsidRPr="00292647" w:rsidTr="00A40DD0">
        <w:trPr>
          <w:trHeight w:val="805"/>
        </w:trPr>
        <w:tc>
          <w:tcPr>
            <w:tcW w:w="542" w:type="dxa"/>
          </w:tcPr>
          <w:p w:rsidR="00EE7D86" w:rsidRPr="00F41578" w:rsidRDefault="00EE7D86" w:rsidP="00A40DD0">
            <w:pPr>
              <w:jc w:val="center"/>
              <w:rPr>
                <w:sz w:val="26"/>
                <w:szCs w:val="26"/>
                <w:lang w:val="en-US"/>
              </w:rPr>
            </w:pPr>
          </w:p>
          <w:p w:rsidR="00EE7D86" w:rsidRPr="00F41578" w:rsidRDefault="00EE7D86" w:rsidP="00A40DD0">
            <w:pPr>
              <w:jc w:val="center"/>
              <w:rPr>
                <w:sz w:val="26"/>
                <w:szCs w:val="26"/>
                <w:lang w:val="en-US"/>
              </w:rPr>
            </w:pPr>
          </w:p>
          <w:p w:rsidR="00EE7D86" w:rsidRPr="00F41578" w:rsidRDefault="00EE7D86" w:rsidP="00A40DD0">
            <w:pPr>
              <w:jc w:val="center"/>
              <w:rPr>
                <w:sz w:val="26"/>
                <w:szCs w:val="26"/>
                <w:lang w:val="en-US"/>
              </w:rPr>
            </w:pPr>
          </w:p>
          <w:p w:rsidR="00EE7D86" w:rsidRPr="00F41578" w:rsidRDefault="00EE7D86" w:rsidP="00A40DD0">
            <w:pPr>
              <w:jc w:val="center"/>
              <w:rPr>
                <w:sz w:val="26"/>
                <w:szCs w:val="26"/>
                <w:lang w:val="fr-FR"/>
              </w:rPr>
            </w:pPr>
            <w:r w:rsidRPr="00F41578">
              <w:rPr>
                <w:sz w:val="26"/>
                <w:szCs w:val="26"/>
                <w:lang w:val="fr-FR"/>
              </w:rPr>
              <w:t>4</w:t>
            </w:r>
          </w:p>
        </w:tc>
        <w:tc>
          <w:tcPr>
            <w:tcW w:w="1930" w:type="dxa"/>
          </w:tcPr>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sz w:val="26"/>
                <w:szCs w:val="26"/>
                <w:lang w:val="fr-FR"/>
              </w:rPr>
              <w:t xml:space="preserve">Mustahkamlash </w:t>
            </w: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tc>
        <w:tc>
          <w:tcPr>
            <w:tcW w:w="1314" w:type="dxa"/>
          </w:tcPr>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r>
              <w:rPr>
                <w:i/>
                <w:color w:val="008080"/>
                <w:sz w:val="26"/>
                <w:szCs w:val="26"/>
                <w:lang w:val="fr-FR"/>
              </w:rPr>
              <w:t>2</w:t>
            </w:r>
            <w:r w:rsidRPr="00F41578">
              <w:rPr>
                <w:i/>
                <w:color w:val="008080"/>
                <w:sz w:val="26"/>
                <w:szCs w:val="26"/>
                <w:lang w:val="fr-FR"/>
              </w:rPr>
              <w:t>0 daq</w:t>
            </w:r>
          </w:p>
        </w:tc>
        <w:tc>
          <w:tcPr>
            <w:tcW w:w="2735" w:type="dxa"/>
          </w:tcPr>
          <w:p w:rsidR="00EE7D86" w:rsidRPr="00F41578" w:rsidRDefault="00EE7D86" w:rsidP="00A40DD0">
            <w:pPr>
              <w:jc w:val="both"/>
              <w:rPr>
                <w:i/>
                <w:color w:val="008080"/>
                <w:sz w:val="26"/>
                <w:szCs w:val="26"/>
                <w:lang w:val="fr-FR"/>
              </w:rPr>
            </w:pPr>
            <w:r w:rsidRPr="00F41578">
              <w:rPr>
                <w:i/>
                <w:color w:val="008080"/>
                <w:sz w:val="26"/>
                <w:szCs w:val="26"/>
                <w:lang w:val="fr-FR"/>
              </w:rPr>
              <w:t xml:space="preserve">Marketing </w:t>
            </w:r>
            <w:bookmarkStart w:id="0" w:name="_GoBack"/>
            <w:bookmarkEnd w:id="0"/>
            <w:r w:rsidRPr="00F41578">
              <w:rPr>
                <w:i/>
                <w:color w:val="008080"/>
                <w:sz w:val="26"/>
                <w:szCs w:val="26"/>
                <w:lang w:val="fr-FR"/>
              </w:rPr>
              <w:t xml:space="preserve">tizimida reklamaning funksiyasini o’rganish </w:t>
            </w:r>
            <w:r>
              <w:rPr>
                <w:i/>
                <w:color w:val="008080"/>
                <w:sz w:val="26"/>
                <w:szCs w:val="26"/>
                <w:lang w:val="fr-FR"/>
              </w:rPr>
              <w:t xml:space="preserve"> bo’yicha «Reklamani rejalashtirish», «Reklamaning iqtisodiy samaradorligini aniqlash» topshiriqlarini guruhlarda bajarish</w:t>
            </w:r>
          </w:p>
        </w:tc>
        <w:tc>
          <w:tcPr>
            <w:tcW w:w="1596" w:type="dxa"/>
          </w:tcPr>
          <w:p w:rsidR="00EE7D86"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i/>
                <w:color w:val="008080"/>
                <w:sz w:val="26"/>
                <w:szCs w:val="26"/>
                <w:lang w:val="en-US"/>
              </w:rPr>
              <w:t>Aqliy hujum</w:t>
            </w:r>
            <w:r>
              <w:rPr>
                <w:i/>
                <w:color w:val="008080"/>
                <w:sz w:val="26"/>
                <w:szCs w:val="26"/>
                <w:lang w:val="en-US"/>
              </w:rPr>
              <w:t xml:space="preserve">, guruhlarda ishlash, </w:t>
            </w:r>
          </w:p>
        </w:tc>
        <w:tc>
          <w:tcPr>
            <w:tcW w:w="1740" w:type="dxa"/>
          </w:tcPr>
          <w:p w:rsidR="00EE7D86" w:rsidRDefault="00EE7D86" w:rsidP="00A40DD0">
            <w:pPr>
              <w:jc w:val="center"/>
              <w:rPr>
                <w:sz w:val="26"/>
                <w:szCs w:val="26"/>
                <w:lang w:val="fr-FR"/>
              </w:rPr>
            </w:pPr>
          </w:p>
          <w:p w:rsidR="00EE7D86" w:rsidRDefault="00EE7D86" w:rsidP="00A40DD0">
            <w:pPr>
              <w:jc w:val="center"/>
              <w:rPr>
                <w:sz w:val="26"/>
                <w:szCs w:val="26"/>
                <w:lang w:val="fr-FR"/>
              </w:rPr>
            </w:pPr>
          </w:p>
          <w:p w:rsidR="00EE7D86" w:rsidRPr="00F41578" w:rsidRDefault="00EE7D86" w:rsidP="00A40DD0">
            <w:pPr>
              <w:jc w:val="center"/>
              <w:rPr>
                <w:sz w:val="26"/>
                <w:szCs w:val="26"/>
                <w:lang w:val="fr-FR"/>
              </w:rPr>
            </w:pPr>
            <w:r>
              <w:rPr>
                <w:i/>
                <w:color w:val="008080"/>
                <w:sz w:val="26"/>
                <w:szCs w:val="26"/>
                <w:lang w:val="en-US"/>
              </w:rPr>
              <w:t>O`quv topshiriqlari</w:t>
            </w:r>
            <w:r w:rsidRPr="00F41578">
              <w:rPr>
                <w:i/>
                <w:color w:val="008080"/>
                <w:sz w:val="26"/>
                <w:szCs w:val="26"/>
                <w:lang w:val="en-US"/>
              </w:rPr>
              <w:t xml:space="preserve"> plakat, marker</w:t>
            </w:r>
          </w:p>
        </w:tc>
      </w:tr>
      <w:tr w:rsidR="00EE7D86" w:rsidRPr="00F41578" w:rsidTr="00A40DD0">
        <w:trPr>
          <w:trHeight w:val="805"/>
        </w:trPr>
        <w:tc>
          <w:tcPr>
            <w:tcW w:w="542" w:type="dxa"/>
          </w:tcPr>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sz w:val="26"/>
                <w:szCs w:val="26"/>
                <w:lang w:val="fr-FR"/>
              </w:rPr>
              <w:t>5</w:t>
            </w:r>
          </w:p>
        </w:tc>
        <w:tc>
          <w:tcPr>
            <w:tcW w:w="1930" w:type="dxa"/>
          </w:tcPr>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r w:rsidRPr="00F41578">
              <w:rPr>
                <w:sz w:val="26"/>
                <w:szCs w:val="26"/>
                <w:lang w:val="fr-FR"/>
              </w:rPr>
              <w:t>Yakuniy qism</w:t>
            </w: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p w:rsidR="00EE7D86" w:rsidRPr="00F41578" w:rsidRDefault="00EE7D86" w:rsidP="00A40DD0">
            <w:pPr>
              <w:jc w:val="center"/>
              <w:rPr>
                <w:sz w:val="26"/>
                <w:szCs w:val="26"/>
                <w:lang w:val="fr-FR"/>
              </w:rPr>
            </w:pPr>
          </w:p>
        </w:tc>
        <w:tc>
          <w:tcPr>
            <w:tcW w:w="1314" w:type="dxa"/>
          </w:tcPr>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p>
          <w:p w:rsidR="00EE7D86" w:rsidRPr="00F41578" w:rsidRDefault="00EE7D86" w:rsidP="00A40DD0">
            <w:pPr>
              <w:jc w:val="center"/>
              <w:rPr>
                <w:i/>
                <w:color w:val="008080"/>
                <w:sz w:val="26"/>
                <w:szCs w:val="26"/>
                <w:lang w:val="fr-FR"/>
              </w:rPr>
            </w:pPr>
            <w:r w:rsidRPr="00F41578">
              <w:rPr>
                <w:i/>
                <w:color w:val="008080"/>
                <w:sz w:val="26"/>
                <w:szCs w:val="26"/>
                <w:lang w:val="fr-FR"/>
              </w:rPr>
              <w:t>5 daq</w:t>
            </w:r>
          </w:p>
        </w:tc>
        <w:tc>
          <w:tcPr>
            <w:tcW w:w="2735" w:type="dxa"/>
          </w:tcPr>
          <w:p w:rsidR="00EE7D86" w:rsidRPr="00F41578" w:rsidRDefault="00EE7D86" w:rsidP="00A40DD0">
            <w:pPr>
              <w:jc w:val="both"/>
              <w:rPr>
                <w:i/>
                <w:color w:val="008080"/>
                <w:sz w:val="26"/>
                <w:szCs w:val="26"/>
                <w:lang w:val="en-US"/>
              </w:rPr>
            </w:pPr>
            <w:r w:rsidRPr="00F41578">
              <w:rPr>
                <w:i/>
                <w:color w:val="008080"/>
                <w:sz w:val="26"/>
                <w:szCs w:val="26"/>
                <w:lang w:val="en-US"/>
              </w:rPr>
              <w:t>O’quvchilarni baholash. Mavzuni konspektlashtirib kelish.</w:t>
            </w:r>
          </w:p>
          <w:p w:rsidR="00EE7D86" w:rsidRPr="00F41578" w:rsidRDefault="00EE7D86" w:rsidP="00A40DD0">
            <w:pPr>
              <w:jc w:val="both"/>
              <w:rPr>
                <w:i/>
                <w:color w:val="008080"/>
                <w:sz w:val="26"/>
                <w:szCs w:val="26"/>
                <w:lang w:val="en-US"/>
              </w:rPr>
            </w:pPr>
            <w:proofErr w:type="gramStart"/>
            <w:r w:rsidRPr="00F41578">
              <w:rPr>
                <w:i/>
                <w:color w:val="008080"/>
                <w:sz w:val="26"/>
                <w:szCs w:val="26"/>
                <w:lang w:val="en-US"/>
              </w:rPr>
              <w:t>1.Soliyev</w:t>
            </w:r>
            <w:proofErr w:type="gramEnd"/>
            <w:r w:rsidRPr="00F41578">
              <w:rPr>
                <w:i/>
                <w:color w:val="008080"/>
                <w:sz w:val="26"/>
                <w:szCs w:val="26"/>
                <w:lang w:val="en-US"/>
              </w:rPr>
              <w:t xml:space="preserve"> A. “Marketing” –T.: “ART-FLEX”, 2008. 308-b., </w:t>
            </w:r>
          </w:p>
          <w:p w:rsidR="00EE7D86" w:rsidRPr="00F41578" w:rsidRDefault="00EE7D86" w:rsidP="00A40DD0">
            <w:pPr>
              <w:jc w:val="both"/>
              <w:rPr>
                <w:i/>
                <w:color w:val="008080"/>
                <w:sz w:val="26"/>
                <w:szCs w:val="26"/>
                <w:lang w:val="en-US"/>
              </w:rPr>
            </w:pPr>
            <w:r w:rsidRPr="00F41578">
              <w:rPr>
                <w:i/>
                <w:color w:val="008080"/>
                <w:sz w:val="26"/>
                <w:szCs w:val="26"/>
                <w:lang w:val="en-US"/>
              </w:rPr>
              <w:t>2.  Ma’ruza matni</w:t>
            </w:r>
          </w:p>
        </w:tc>
        <w:tc>
          <w:tcPr>
            <w:tcW w:w="1596" w:type="dxa"/>
          </w:tcPr>
          <w:p w:rsidR="00EE7D86" w:rsidRDefault="00EE7D86" w:rsidP="00A40DD0">
            <w:pPr>
              <w:jc w:val="center"/>
              <w:rPr>
                <w:i/>
                <w:color w:val="008080"/>
                <w:sz w:val="26"/>
                <w:szCs w:val="26"/>
                <w:lang w:val="fr-FR"/>
              </w:rPr>
            </w:pPr>
          </w:p>
          <w:p w:rsidR="00EE7D86" w:rsidRDefault="00EE7D86" w:rsidP="00A40DD0">
            <w:pPr>
              <w:jc w:val="center"/>
              <w:rPr>
                <w:i/>
                <w:color w:val="008080"/>
                <w:sz w:val="26"/>
                <w:szCs w:val="26"/>
                <w:lang w:val="fr-FR"/>
              </w:rPr>
            </w:pPr>
          </w:p>
          <w:p w:rsidR="00EE7D86" w:rsidRDefault="00EE7D86" w:rsidP="00A40DD0">
            <w:pPr>
              <w:jc w:val="center"/>
              <w:rPr>
                <w:i/>
                <w:color w:val="008080"/>
                <w:sz w:val="26"/>
                <w:szCs w:val="26"/>
                <w:lang w:val="fr-FR"/>
              </w:rPr>
            </w:pPr>
          </w:p>
          <w:p w:rsidR="00EE7D86" w:rsidRPr="00987B92" w:rsidRDefault="00EE7D86" w:rsidP="00A40DD0">
            <w:pPr>
              <w:jc w:val="center"/>
              <w:rPr>
                <w:i/>
                <w:color w:val="008080"/>
                <w:sz w:val="26"/>
                <w:szCs w:val="26"/>
                <w:lang w:val="fr-FR"/>
              </w:rPr>
            </w:pPr>
            <w:r>
              <w:rPr>
                <w:i/>
                <w:color w:val="008080"/>
                <w:sz w:val="26"/>
                <w:szCs w:val="26"/>
                <w:lang w:val="fr-FR"/>
              </w:rPr>
              <w:t xml:space="preserve">Muloqat </w:t>
            </w:r>
          </w:p>
        </w:tc>
        <w:tc>
          <w:tcPr>
            <w:tcW w:w="1740" w:type="dxa"/>
          </w:tcPr>
          <w:p w:rsidR="00EE7D86" w:rsidRDefault="00EE7D86" w:rsidP="00A40DD0">
            <w:pPr>
              <w:jc w:val="center"/>
              <w:rPr>
                <w:i/>
                <w:color w:val="008080"/>
                <w:sz w:val="26"/>
                <w:szCs w:val="26"/>
                <w:lang w:val="fr-FR"/>
              </w:rPr>
            </w:pPr>
          </w:p>
          <w:p w:rsidR="00EE7D86" w:rsidRDefault="00EE7D86" w:rsidP="00A40DD0">
            <w:pPr>
              <w:jc w:val="center"/>
              <w:rPr>
                <w:i/>
                <w:color w:val="008080"/>
                <w:sz w:val="26"/>
                <w:szCs w:val="26"/>
                <w:lang w:val="fr-FR"/>
              </w:rPr>
            </w:pPr>
          </w:p>
          <w:p w:rsidR="00EE7D86" w:rsidRDefault="00EE7D86" w:rsidP="00A40DD0">
            <w:pPr>
              <w:jc w:val="center"/>
              <w:rPr>
                <w:i/>
                <w:color w:val="008080"/>
                <w:sz w:val="26"/>
                <w:szCs w:val="26"/>
                <w:lang w:val="fr-FR"/>
              </w:rPr>
            </w:pPr>
          </w:p>
          <w:p w:rsidR="00EE7D86" w:rsidRPr="00987B92" w:rsidRDefault="00EE7D86" w:rsidP="00A40DD0">
            <w:pPr>
              <w:jc w:val="center"/>
              <w:rPr>
                <w:i/>
                <w:color w:val="008080"/>
                <w:sz w:val="26"/>
                <w:szCs w:val="26"/>
                <w:lang w:val="fr-FR"/>
              </w:rPr>
            </w:pPr>
            <w:r>
              <w:rPr>
                <w:i/>
                <w:color w:val="008080"/>
                <w:sz w:val="26"/>
                <w:szCs w:val="26"/>
                <w:lang w:val="fr-FR"/>
              </w:rPr>
              <w:t xml:space="preserve">Adabiyotlat </w:t>
            </w:r>
          </w:p>
        </w:tc>
      </w:tr>
    </w:tbl>
    <w:p w:rsidR="00EE7D86" w:rsidRDefault="00EE7D86" w:rsidP="00EE7D86">
      <w:pPr>
        <w:spacing w:after="0" w:line="240" w:lineRule="auto"/>
        <w:jc w:val="right"/>
        <w:rPr>
          <w:lang w:val="en-US"/>
        </w:rPr>
      </w:pPr>
    </w:p>
    <w:p w:rsidR="00EE7D86" w:rsidRDefault="00EE7D86" w:rsidP="00EE7D86">
      <w:pPr>
        <w:spacing w:after="0" w:line="240" w:lineRule="auto"/>
        <w:jc w:val="right"/>
        <w:rPr>
          <w:lang w:val="en-US"/>
        </w:rPr>
      </w:pPr>
    </w:p>
    <w:p w:rsidR="00EE7D86" w:rsidRDefault="00EE7D86" w:rsidP="00EE7D86">
      <w:pPr>
        <w:spacing w:after="0" w:line="240" w:lineRule="auto"/>
        <w:jc w:val="right"/>
        <w:rPr>
          <w:lang w:val="en-US"/>
        </w:rPr>
      </w:pPr>
    </w:p>
    <w:p w:rsidR="00EE7D86" w:rsidRDefault="00EE7D86" w:rsidP="00EE7D86">
      <w:pPr>
        <w:spacing w:after="0" w:line="240" w:lineRule="auto"/>
        <w:jc w:val="right"/>
        <w:rPr>
          <w:lang w:val="en-US"/>
        </w:rPr>
      </w:pPr>
      <w:r>
        <w:rPr>
          <w:lang w:val="en-US"/>
        </w:rPr>
        <w:t>1-ilova</w:t>
      </w:r>
    </w:p>
    <w:p w:rsidR="00EE7D86" w:rsidRDefault="00EE7D86" w:rsidP="00EE7D86">
      <w:pPr>
        <w:spacing w:after="0" w:line="240" w:lineRule="auto"/>
        <w:jc w:val="right"/>
        <w:rPr>
          <w:lang w:val="en-US"/>
        </w:rPr>
      </w:pPr>
    </w:p>
    <w:p w:rsidR="00EE7D86" w:rsidRDefault="00F5066A" w:rsidP="00EE7D86">
      <w:pPr>
        <w:spacing w:after="0" w:line="240" w:lineRule="auto"/>
        <w:jc w:val="right"/>
        <w:rPr>
          <w:lang w:val="en-US"/>
        </w:rPr>
      </w:pPr>
      <w:r>
        <w:rPr>
          <w:noProof/>
          <w:lang w:eastAsia="ru-RU"/>
        </w:rPr>
        <w:lastRenderedPageBreak/>
        <w:pict>
          <v:roundrect id="Скругленный прямоугольник 34" o:spid="_x0000_s1026" style="position:absolute;left:0;text-align:left;margin-left:-29.5pt;margin-top:4.85pt;width:498.1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">
            <v:textbox>
              <w:txbxContent>
                <w:p w:rsidR="00A40DD0" w:rsidRPr="00CC5961" w:rsidRDefault="00A40DD0" w:rsidP="00EE7D86">
                  <w:r w:rsidRPr="00CC5961">
                    <w:rPr>
                      <w:b/>
                      <w:bCs/>
                      <w:i/>
                      <w:iCs/>
                      <w:sz w:val="32"/>
                      <w:szCs w:val="32"/>
                      <w:lang w:val="fr-FR"/>
                    </w:rPr>
                    <w:t xml:space="preserve">«Reklama»   </w:t>
                  </w:r>
                  <w:r w:rsidRPr="00CC5961">
                    <w:rPr>
                      <w:i/>
                      <w:iCs/>
                      <w:sz w:val="32"/>
                      <w:szCs w:val="32"/>
                      <w:lang w:val="fr-FR"/>
                    </w:rPr>
                    <w:t xml:space="preserve">So’zi   lotin   tilidan   olingan  bo’lib   </w:t>
                  </w:r>
                  <w:r w:rsidRPr="00CC5961">
                    <w:rPr>
                      <w:b/>
                      <w:bCs/>
                      <w:i/>
                      <w:iCs/>
                      <w:sz w:val="32"/>
                      <w:szCs w:val="32"/>
                      <w:lang w:val="fr-FR"/>
                    </w:rPr>
                    <w:t xml:space="preserve">(«reklamare»   -   dodlash),   </w:t>
                  </w:r>
                  <w:r w:rsidRPr="00CC5961">
                    <w:rPr>
                      <w:i/>
                      <w:iCs/>
                      <w:sz w:val="32"/>
                      <w:szCs w:val="32"/>
                      <w:lang w:val="fr-FR"/>
                    </w:rPr>
                    <w:t>kimdir   yoki   nimadir   haqida   ma’lumotni   tarqatish, biror   narsaga   iste’molchi   va  xaridorlarning   fikrini   jalb   qilish   maqsadida   amalga oshiriladigan   tadbirlarni   anglatadi</w:t>
                  </w:r>
                  <w:r w:rsidRPr="00CC5961">
                    <w:rPr>
                      <w:i/>
                      <w:iCs/>
                      <w:lang w:val="fr-FR"/>
                    </w:rPr>
                    <w:t>.</w:t>
                  </w:r>
                </w:p>
                <w:p w:rsidR="00A40DD0" w:rsidRDefault="00A40DD0" w:rsidP="00EE7D86"/>
              </w:txbxContent>
            </v:textbox>
          </v:roundrect>
        </w:pict>
      </w:r>
    </w:p>
    <w:p w:rsidR="00EE7D86" w:rsidRDefault="00EE7D86" w:rsidP="00EE7D86">
      <w:pPr>
        <w:spacing w:after="0" w:line="240" w:lineRule="auto"/>
        <w:jc w:val="right"/>
        <w:rPr>
          <w:lang w:val="en-US"/>
        </w:rPr>
      </w:pPr>
    </w:p>
    <w:p w:rsidR="00EE7D86" w:rsidRDefault="00EE7D86" w:rsidP="00EE7D86">
      <w:pPr>
        <w:spacing w:after="0" w:line="240" w:lineRule="auto"/>
        <w:jc w:val="right"/>
        <w:rPr>
          <w:lang w:val="en-US"/>
        </w:rPr>
      </w:pPr>
    </w:p>
    <w:p w:rsidR="00EE7D86" w:rsidRDefault="00EE7D86" w:rsidP="00EE7D86">
      <w:pPr>
        <w:spacing w:after="0" w:line="240" w:lineRule="auto"/>
        <w:jc w:val="right"/>
        <w:rPr>
          <w:lang w:val="en-US"/>
        </w:rPr>
      </w:pPr>
    </w:p>
    <w:p w:rsidR="00EE7D86" w:rsidRDefault="00EE7D86" w:rsidP="00EE7D86">
      <w:pPr>
        <w:spacing w:after="0" w:line="240" w:lineRule="auto"/>
        <w:rPr>
          <w:b/>
          <w:sz w:val="28"/>
          <w:szCs w:val="28"/>
          <w:lang w:val="en-US"/>
        </w:rPr>
      </w:pPr>
    </w:p>
    <w:p w:rsidR="00EE7D86" w:rsidRDefault="00EE7D86" w:rsidP="00EE7D86">
      <w:pPr>
        <w:spacing w:after="0" w:line="240" w:lineRule="auto"/>
        <w:rPr>
          <w:b/>
          <w:sz w:val="28"/>
          <w:szCs w:val="28"/>
          <w:lang w:val="en-US"/>
        </w:rPr>
      </w:pPr>
    </w:p>
    <w:p w:rsidR="00EE7D86" w:rsidRDefault="00EE7D86" w:rsidP="00EE7D86">
      <w:pPr>
        <w:spacing w:after="0" w:line="240" w:lineRule="auto"/>
        <w:rPr>
          <w:b/>
          <w:sz w:val="28"/>
          <w:szCs w:val="28"/>
          <w:lang w:val="en-US"/>
        </w:rPr>
      </w:pPr>
    </w:p>
    <w:p w:rsidR="00EE7D86" w:rsidRDefault="00EE7D86" w:rsidP="00EE7D86">
      <w:pPr>
        <w:spacing w:after="0" w:line="240" w:lineRule="auto"/>
        <w:rPr>
          <w:b/>
          <w:sz w:val="28"/>
          <w:szCs w:val="28"/>
          <w:lang w:val="en-US"/>
        </w:rPr>
      </w:pPr>
    </w:p>
    <w:p w:rsidR="00EE7D86" w:rsidRDefault="00EE7D86" w:rsidP="00EE7D86">
      <w:pPr>
        <w:spacing w:after="0" w:line="240" w:lineRule="auto"/>
        <w:rPr>
          <w:b/>
          <w:sz w:val="28"/>
          <w:szCs w:val="28"/>
          <w:lang w:val="en-US"/>
        </w:rPr>
      </w:pPr>
    </w:p>
    <w:p w:rsidR="00EE7D86" w:rsidRDefault="00EE7D86" w:rsidP="00EE7D86">
      <w:pPr>
        <w:spacing w:after="0" w:line="240" w:lineRule="auto"/>
        <w:rPr>
          <w:b/>
          <w:sz w:val="28"/>
          <w:szCs w:val="28"/>
          <w:lang w:val="en-US"/>
        </w:rPr>
      </w:pPr>
    </w:p>
    <w:p w:rsidR="00EE7D86" w:rsidRDefault="00F5066A" w:rsidP="00EE7D86">
      <w:pPr>
        <w:spacing w:after="0" w:line="240" w:lineRule="auto"/>
        <w:rPr>
          <w:lang w:val="en-US"/>
        </w:rPr>
      </w:pPr>
      <w:r>
        <w:rPr>
          <w:noProof/>
          <w:lang w:eastAsia="ru-RU"/>
        </w:rPr>
      </w:r>
      <w:r w:rsidRPr="00F5066A">
        <w:rPr>
          <w:noProof/>
          <w:lang w:eastAsia="ru-RU"/>
        </w:rPr>
        <w:pict>
          <v:group id="Полотно 33" o:spid="_x0000_s1027" editas="canvas" style="width:503.7pt;height:278.95pt;mso-position-horizontal-relative:char;mso-position-vertical-relative:line" coordsize="63969,3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3969;height:35426;visibility:visible;mso-wrap-style:square">
              <v:fill o:detectmouseclick="t"/>
              <v:path o:connecttype="none"/>
            </v:shape>
            <v:oval id="Oval 4" o:spid="_x0000_s1029" style="position:absolute;left:23971;top:14859;width:17145;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" fillcolor="#cfc">
              <v:textbox>
                <w:txbxContent>
                  <w:p w:rsidR="00A40DD0" w:rsidRPr="00C447EB" w:rsidRDefault="00A40DD0" w:rsidP="00EE7D86">
                    <w:pPr>
                      <w:jc w:val="center"/>
                      <w:rPr>
                        <w:b/>
                        <w:sz w:val="28"/>
                        <w:szCs w:val="28"/>
                        <w:lang w:val="en-US"/>
                      </w:rPr>
                    </w:pPr>
                    <w:r w:rsidRPr="00C447EB">
                      <w:rPr>
                        <w:b/>
                        <w:sz w:val="28"/>
                        <w:szCs w:val="28"/>
                        <w:lang w:val="en-US"/>
                      </w:rPr>
                      <w:t>REKLAMA VOSITALARI</w:t>
                    </w:r>
                  </w:p>
                </w:txbxContent>
              </v:textbox>
            </v:oval>
            <v:oval id="Oval 5" o:spid="_x0000_s1030" style="position:absolute;left:43408;top:2286;width:14865;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" fillcolor="#cff">
              <v:textbox>
                <w:txbxContent>
                  <w:p w:rsidR="00A40DD0" w:rsidRPr="00D7452F" w:rsidRDefault="00A40DD0" w:rsidP="00EE7D86">
                    <w:pPr>
                      <w:tabs>
                        <w:tab w:val="left" w:pos="720"/>
                      </w:tabs>
                      <w:ind w:left="180"/>
                      <w:jc w:val="center"/>
                      <w:rPr>
                        <w:spacing w:val="-2"/>
                        <w:sz w:val="28"/>
                        <w:szCs w:val="28"/>
                        <w:lang w:val="en-US"/>
                      </w:rPr>
                    </w:pPr>
                    <w:r>
                      <w:rPr>
                        <w:spacing w:val="-2"/>
                        <w:sz w:val="28"/>
                        <w:szCs w:val="28"/>
                      </w:rPr>
                      <w:t>TVda reklama</w:t>
                    </w:r>
                  </w:p>
                  <w:p w:rsidR="00A40DD0" w:rsidRDefault="00A40DD0" w:rsidP="00EE7D86"/>
                </w:txbxContent>
              </v:textbox>
            </v:oval>
            <v:oval id="Oval 6" o:spid="_x0000_s1031" style="position:absolute;left:11398;top:3429;width:14865;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" fillcolor="#cff">
              <v:textbox>
                <w:txbxContent>
                  <w:p w:rsidR="00A40DD0" w:rsidRPr="00D7452F" w:rsidRDefault="00A40DD0" w:rsidP="00EE7D86">
                    <w:pPr>
                      <w:tabs>
                        <w:tab w:val="left" w:pos="720"/>
                      </w:tabs>
                      <w:jc w:val="center"/>
                      <w:rPr>
                        <w:spacing w:val="-2"/>
                        <w:sz w:val="28"/>
                        <w:szCs w:val="28"/>
                        <w:lang w:val="fr-FR"/>
                      </w:rPr>
                    </w:pPr>
                    <w:r w:rsidRPr="00D7452F">
                      <w:rPr>
                        <w:spacing w:val="-2"/>
                        <w:sz w:val="28"/>
                        <w:szCs w:val="28"/>
                        <w:lang w:val="fr-FR"/>
                      </w:rPr>
                      <w:t>internetdagi  reklama</w:t>
                    </w:r>
                  </w:p>
                  <w:p w:rsidR="00A40DD0" w:rsidRPr="00D7452F" w:rsidRDefault="00A40DD0" w:rsidP="00EE7D86">
                    <w:pPr>
                      <w:jc w:val="center"/>
                      <w:rPr>
                        <w:sz w:val="28"/>
                        <w:szCs w:val="28"/>
                        <w:lang w:val="fr-FR"/>
                      </w:rPr>
                    </w:pPr>
                  </w:p>
                </w:txbxContent>
              </v:textbox>
            </v:oval>
            <v:oval id="Oval 7" o:spid="_x0000_s1032" style="position:absolute;top:12573;width:17113;height:1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" fillcolor="#cff">
              <v:textbox>
                <w:txbxContent>
                  <w:p w:rsidR="00A40DD0" w:rsidRPr="00D7452F" w:rsidRDefault="00A40DD0" w:rsidP="00EE7D86">
                    <w:pPr>
                      <w:tabs>
                        <w:tab w:val="left" w:pos="180"/>
                      </w:tabs>
                      <w:rPr>
                        <w:spacing w:val="-2"/>
                        <w:sz w:val="28"/>
                        <w:szCs w:val="28"/>
                      </w:rPr>
                    </w:pPr>
                    <w:r>
                      <w:rPr>
                        <w:spacing w:val="-2"/>
                        <w:sz w:val="28"/>
                        <w:szCs w:val="28"/>
                      </w:rPr>
                      <w:t xml:space="preserve">Bosma </w:t>
                    </w:r>
                    <w:r>
                      <w:rPr>
                        <w:spacing w:val="-2"/>
                        <w:sz w:val="28"/>
                        <w:szCs w:val="28"/>
                        <w:lang w:val="en-US"/>
                      </w:rPr>
                      <w:t xml:space="preserve"> p</w:t>
                    </w:r>
                    <w:r>
                      <w:rPr>
                        <w:spacing w:val="-2"/>
                        <w:sz w:val="28"/>
                        <w:szCs w:val="28"/>
                      </w:rPr>
                      <w:t>oligrafik</w:t>
                    </w:r>
                    <w:r w:rsidRPr="00D7452F">
                      <w:rPr>
                        <w:spacing w:val="-2"/>
                        <w:sz w:val="28"/>
                        <w:szCs w:val="28"/>
                      </w:rPr>
                      <w:t xml:space="preserve"> reklama</w:t>
                    </w:r>
                  </w:p>
                  <w:p w:rsidR="00A40DD0" w:rsidRDefault="00A40DD0" w:rsidP="00EE7D86"/>
                </w:txbxContent>
              </v:textbox>
            </v:oval>
            <v:oval id="Oval 8" o:spid="_x0000_s1033" style="position:absolute;left:26263;width:16008;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" fillcolor="#cff">
              <v:textbox>
                <w:txbxContent>
                  <w:p w:rsidR="00A40DD0" w:rsidRPr="00D7452F" w:rsidRDefault="00A40DD0" w:rsidP="00EE7D86">
                    <w:pPr>
                      <w:jc w:val="center"/>
                      <w:rPr>
                        <w:spacing w:val="-2"/>
                        <w:sz w:val="28"/>
                        <w:szCs w:val="28"/>
                      </w:rPr>
                    </w:pPr>
                    <w:r w:rsidRPr="00D7452F">
                      <w:rPr>
                        <w:spacing w:val="-2"/>
                        <w:sz w:val="28"/>
                        <w:szCs w:val="28"/>
                      </w:rPr>
                      <w:t>Matbuotdagi reklama;</w:t>
                    </w:r>
                  </w:p>
                  <w:p w:rsidR="00A40DD0" w:rsidRPr="00D7452F" w:rsidRDefault="00A40DD0" w:rsidP="00EE7D86">
                    <w:pPr>
                      <w:jc w:val="center"/>
                      <w:rPr>
                        <w:sz w:val="28"/>
                        <w:szCs w:val="28"/>
                      </w:rPr>
                    </w:pPr>
                  </w:p>
                </w:txbxContent>
              </v:textbox>
            </v:oval>
            <v:oval id="Oval 9" o:spid="_x0000_s1034" style="position:absolute;left:47929;top:12573;width:13786;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" fillcolor="#cff">
              <v:textbox>
                <w:txbxContent>
                  <w:p w:rsidR="00A40DD0" w:rsidRPr="00D7452F" w:rsidRDefault="00A40DD0" w:rsidP="00EE7D86">
                    <w:pPr>
                      <w:tabs>
                        <w:tab w:val="left" w:pos="720"/>
                      </w:tabs>
                      <w:jc w:val="center"/>
                      <w:rPr>
                        <w:spacing w:val="-2"/>
                        <w:sz w:val="28"/>
                        <w:szCs w:val="28"/>
                        <w:lang w:val="en-US"/>
                      </w:rPr>
                    </w:pPr>
                    <w:r>
                      <w:rPr>
                        <w:spacing w:val="-2"/>
                        <w:sz w:val="28"/>
                        <w:szCs w:val="28"/>
                      </w:rPr>
                      <w:t>Radioda reklama</w:t>
                    </w:r>
                  </w:p>
                  <w:p w:rsidR="00A40DD0" w:rsidRDefault="00A40DD0" w:rsidP="00EE7D86"/>
                </w:txbxContent>
              </v:textbox>
            </v:oval>
            <v:oval id="Oval 10" o:spid="_x0000_s1035" style="position:absolute;left:44551;top:22853;width:1487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" fillcolor="#cff">
              <v:textbox>
                <w:txbxContent>
                  <w:p w:rsidR="00A40DD0" w:rsidRPr="00D7452F" w:rsidRDefault="00A40DD0" w:rsidP="00EE7D86">
                    <w:pPr>
                      <w:tabs>
                        <w:tab w:val="left" w:pos="720"/>
                      </w:tabs>
                      <w:jc w:val="center"/>
                      <w:rPr>
                        <w:spacing w:val="-2"/>
                        <w:sz w:val="28"/>
                        <w:szCs w:val="28"/>
                        <w:lang w:val="en-US"/>
                      </w:rPr>
                    </w:pPr>
                    <w:r>
                      <w:rPr>
                        <w:spacing w:val="-2"/>
                        <w:sz w:val="28"/>
                        <w:szCs w:val="28"/>
                      </w:rPr>
                      <w:t>Tashqi reklama</w:t>
                    </w:r>
                  </w:p>
                  <w:p w:rsidR="00A40DD0" w:rsidRDefault="00A40DD0" w:rsidP="00EE7D86"/>
                </w:txbxContent>
              </v:textbox>
            </v:oval>
            <v:oval id="Oval 11" o:spid="_x0000_s1036" style="position:absolute;left:26257;top:26289;width:14859;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" fillcolor="#cff">
              <v:textbox>
                <w:txbxContent>
                  <w:p w:rsidR="00A40DD0" w:rsidRPr="00D7452F" w:rsidRDefault="00A40DD0" w:rsidP="00EE7D86">
                    <w:pPr>
                      <w:jc w:val="center"/>
                      <w:rPr>
                        <w:sz w:val="28"/>
                        <w:szCs w:val="28"/>
                      </w:rPr>
                    </w:pPr>
                    <w:r w:rsidRPr="00D7452F">
                      <w:rPr>
                        <w:spacing w:val="-2"/>
                        <w:sz w:val="28"/>
                        <w:szCs w:val="28"/>
                        <w:lang w:val="fr-FR"/>
                      </w:rPr>
                      <w:t>Kompyuter tarmoqlari</w:t>
                    </w:r>
                  </w:p>
                </w:txbxContent>
              </v:textbox>
            </v:oval>
            <v:oval id="Oval 12" o:spid="_x0000_s1037" style="position:absolute;left:9105;top:23996;width:1486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" fillcolor="#cff">
              <v:textbox>
                <w:txbxContent>
                  <w:p w:rsidR="00A40DD0" w:rsidRPr="00D7452F" w:rsidRDefault="00A40DD0" w:rsidP="00EE7D86">
                    <w:pPr>
                      <w:jc w:val="center"/>
                      <w:rPr>
                        <w:sz w:val="28"/>
                        <w:szCs w:val="28"/>
                        <w:lang w:val="en-US"/>
                      </w:rPr>
                    </w:pPr>
                    <w:r w:rsidRPr="00D7452F">
                      <w:rPr>
                        <w:sz w:val="28"/>
                        <w:szCs w:val="28"/>
                        <w:lang w:val="en-US"/>
                      </w:rPr>
                      <w:t>Afishalar</w:t>
                    </w:r>
                  </w:p>
                </w:txbxContent>
              </v:textbox>
            </v:oval>
            <v:line id="Line 13" o:spid="_x0000_s1038" style="position:absolute;flip:y;visibility:visible;mso-wrap-style:square" from="33121,9137" to="33121,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4" o:spid="_x0000_s1039" style="position:absolute;visibility:visible;mso-wrap-style:square" from="33121,23996" to="33127,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5" o:spid="_x0000_s1040" style="position:absolute;flip:y;visibility:visible;mso-wrap-style:square" from="41116,17462" to="4792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16" o:spid="_x0000_s1041" style="position:absolute;flip:y;visibility:visible;mso-wrap-style:square" from="38830,10287" to="4569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7" o:spid="_x0000_s1042" style="position:absolute;flip:x;visibility:visible;mso-wrap-style:square" from="21678,21710" to="25114,2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18" o:spid="_x0000_s1043" style="position:absolute;flip:x y;visibility:visible;mso-wrap-style:square" from="17113,18281" to="23971,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">
              <v:stroke endarrow="block"/>
            </v:line>
            <v:line id="Line 19" o:spid="_x0000_s1044" style="position:absolute;flip:x y;visibility:visible;mso-wrap-style:square" from="22828,11430" to="26257,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0" o:spid="_x0000_s1045" style="position:absolute;visibility:visible;mso-wrap-style:square" from="39973,21710" to="45694,2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w10:wrap type="none"/>
            <w10:anchorlock/>
          </v:group>
        </w:pict>
      </w:r>
    </w:p>
    <w:p w:rsidR="00EE7D86" w:rsidRDefault="00EE7D86" w:rsidP="00EE7D86">
      <w:pPr>
        <w:spacing w:after="0" w:line="240" w:lineRule="auto"/>
        <w:rPr>
          <w:lang w:val="en-US"/>
        </w:rPr>
      </w:pPr>
    </w:p>
    <w:p w:rsidR="00EE7D86" w:rsidRDefault="00F5066A" w:rsidP="00EE7D86">
      <w:pPr>
        <w:spacing w:after="0" w:line="240" w:lineRule="auto"/>
        <w:rPr>
          <w:sz w:val="28"/>
          <w:szCs w:val="28"/>
          <w:lang w:val="en-US"/>
        </w:rPr>
      </w:pPr>
      <w:r>
        <w:rPr>
          <w:noProof/>
          <w:sz w:val="28"/>
          <w:szCs w:val="28"/>
          <w:lang w:eastAsia="ru-RU"/>
        </w:rPr>
        <w:pict>
          <v:rect id="Прямоугольник 15" o:spid="_x0000_s1046" style="position:absolute;margin-left:171pt;margin-top:14.1pt;width:1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" fillcolor="#ccf">
            <v:textbox>
              <w:txbxContent>
                <w:p w:rsidR="00A40DD0" w:rsidRPr="00BA5521" w:rsidRDefault="00A40DD0" w:rsidP="00EE7D86">
                  <w:pPr>
                    <w:jc w:val="center"/>
                    <w:rPr>
                      <w:sz w:val="32"/>
                      <w:szCs w:val="32"/>
                    </w:rPr>
                  </w:pPr>
                  <w:r w:rsidRPr="00BA5521">
                    <w:rPr>
                      <w:spacing w:val="-2"/>
                      <w:sz w:val="32"/>
                      <w:szCs w:val="32"/>
                      <w:lang w:val="en-US"/>
                    </w:rPr>
                    <w:t xml:space="preserve">Reklamaning </w:t>
                  </w:r>
                  <w:proofErr w:type="gramStart"/>
                  <w:r w:rsidRPr="00BA5521">
                    <w:rPr>
                      <w:spacing w:val="-2"/>
                      <w:sz w:val="32"/>
                      <w:szCs w:val="32"/>
                      <w:lang w:val="en-US"/>
                    </w:rPr>
                    <w:t>ko‘rinish</w:t>
                  </w:r>
                  <w:proofErr w:type="gramEnd"/>
                  <w:r w:rsidRPr="00BA5521">
                    <w:rPr>
                      <w:spacing w:val="-2"/>
                      <w:sz w:val="32"/>
                      <w:szCs w:val="32"/>
                      <w:lang w:val="en-US"/>
                    </w:rPr>
                    <w:t xml:space="preserve"> turlari</w:t>
                  </w:r>
                </w:p>
              </w:txbxContent>
            </v:textbox>
          </v:rect>
        </w:pict>
      </w:r>
    </w:p>
    <w:p w:rsidR="00EE7D86" w:rsidRDefault="00EE7D86" w:rsidP="00EE7D86">
      <w:pPr>
        <w:spacing w:after="0" w:line="240" w:lineRule="auto"/>
        <w:rPr>
          <w:sz w:val="28"/>
          <w:szCs w:val="28"/>
          <w:lang w:val="en-US"/>
        </w:rPr>
      </w:pPr>
    </w:p>
    <w:p w:rsidR="00EE7D86" w:rsidRDefault="00EE7D86" w:rsidP="00EE7D86">
      <w:pPr>
        <w:spacing w:after="0" w:line="240" w:lineRule="auto"/>
        <w:rPr>
          <w:sz w:val="28"/>
          <w:szCs w:val="28"/>
          <w:lang w:val="en-US"/>
        </w:rPr>
      </w:pPr>
    </w:p>
    <w:p w:rsidR="00EE7D86" w:rsidRDefault="00EE7D86" w:rsidP="00EE7D86">
      <w:pPr>
        <w:spacing w:after="0" w:line="240" w:lineRule="auto"/>
        <w:rPr>
          <w:sz w:val="28"/>
          <w:szCs w:val="28"/>
          <w:lang w:val="en-US"/>
        </w:rPr>
      </w:pPr>
    </w:p>
    <w:p w:rsidR="00EE7D86" w:rsidRDefault="00F5066A" w:rsidP="00EE7D86">
      <w:pPr>
        <w:spacing w:after="0" w:line="240" w:lineRule="auto"/>
        <w:rPr>
          <w:sz w:val="28"/>
          <w:szCs w:val="28"/>
          <w:lang w:val="en-US"/>
        </w:rPr>
      </w:pPr>
      <w:r>
        <w:rPr>
          <w:noProof/>
          <w:sz w:val="28"/>
          <w:szCs w:val="28"/>
          <w:lang w:eastAsia="ru-RU"/>
        </w:rPr>
        <w:pict>
          <v:line id="Прямая соединительная линия 14" o:spid="_x0000_s1060"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7pt" to="234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8u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">
            <v:stroke endarrow="block"/>
          </v:line>
        </w:pict>
      </w:r>
    </w:p>
    <w:p w:rsidR="00EE7D86" w:rsidRDefault="00EE7D86" w:rsidP="00EE7D86">
      <w:pPr>
        <w:spacing w:after="0" w:line="240" w:lineRule="auto"/>
        <w:rPr>
          <w:sz w:val="28"/>
          <w:szCs w:val="28"/>
          <w:lang w:val="en-US"/>
        </w:rPr>
      </w:pPr>
    </w:p>
    <w:p w:rsidR="00EE7D86" w:rsidRDefault="00EE7D86" w:rsidP="00EE7D86">
      <w:pPr>
        <w:spacing w:after="0" w:line="240" w:lineRule="auto"/>
        <w:rPr>
          <w:sz w:val="28"/>
          <w:szCs w:val="28"/>
          <w:lang w:val="en-US"/>
        </w:rPr>
      </w:pPr>
    </w:p>
    <w:p w:rsidR="00EE7D86" w:rsidRPr="007C52D8" w:rsidRDefault="00F5066A" w:rsidP="00EE7D86">
      <w:pPr>
        <w:spacing w:after="0" w:line="240" w:lineRule="auto"/>
        <w:rPr>
          <w:sz w:val="28"/>
          <w:szCs w:val="28"/>
          <w:lang w:val="en-US"/>
        </w:rPr>
      </w:pPr>
      <w:r>
        <w:rPr>
          <w:noProof/>
          <w:sz w:val="28"/>
          <w:szCs w:val="28"/>
          <w:lang w:eastAsia="ru-RU"/>
        </w:rPr>
        <w:pict>
          <v:line id="Прямая соединительная линия 13" o:spid="_x0000_s1059"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pt" to="1in,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k1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">
            <v:stroke endarrow="block"/>
          </v:line>
        </w:pict>
      </w:r>
      <w:r>
        <w:rPr>
          <w:noProof/>
          <w:sz w:val="28"/>
          <w:szCs w:val="28"/>
          <w:lang w:eastAsia="ru-RU"/>
        </w:rPr>
        <w:pict>
          <v:line id="Прямая соединительная линия 12" o:spid="_x0000_s1058"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pt" to="171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W6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K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">
            <v:stroke endarrow="block"/>
          </v:line>
        </w:pict>
      </w:r>
      <w:r>
        <w:rPr>
          <w:noProof/>
          <w:sz w:val="28"/>
          <w:szCs w:val="28"/>
          <w:lang w:eastAsia="ru-RU"/>
        </w:rPr>
        <w:pict>
          <v:line id="Прямая соединительная линия 11" o:spid="_x0000_s1057"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pt" to="40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w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">
            <v:stroke endarrow="block"/>
          </v:line>
        </w:pict>
      </w:r>
      <w:r>
        <w:rPr>
          <w:noProof/>
          <w:sz w:val="28"/>
          <w:szCs w:val="28"/>
          <w:lang w:eastAsia="ru-RU"/>
        </w:rPr>
        <w:pict>
          <v:line id="Прямая соединительная линия 10" o:spid="_x0000_s105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pt" to="270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">
            <v:stroke endarrow="block"/>
          </v:line>
        </w:pict>
      </w:r>
      <w:r>
        <w:rPr>
          <w:noProof/>
          <w:sz w:val="28"/>
          <w:szCs w:val="28"/>
          <w:lang w:eastAsia="ru-RU"/>
        </w:rPr>
        <w:pict>
          <v:line id="Прямая соединительная линия 9" o:spid="_x0000_s105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"/>
        </w:pict>
      </w:r>
    </w:p>
    <w:p w:rsidR="00EE7D86" w:rsidRDefault="00EE7D86" w:rsidP="00EE7D86">
      <w:pPr>
        <w:spacing w:after="0" w:line="240" w:lineRule="auto"/>
        <w:jc w:val="center"/>
        <w:rPr>
          <w:b/>
          <w:sz w:val="28"/>
          <w:szCs w:val="28"/>
          <w:lang w:val="en-US"/>
        </w:rPr>
      </w:pPr>
    </w:p>
    <w:p w:rsidR="00EE7D86" w:rsidRDefault="00F5066A" w:rsidP="00EE7D86">
      <w:pPr>
        <w:spacing w:after="0" w:line="240" w:lineRule="auto"/>
        <w:jc w:val="center"/>
        <w:rPr>
          <w:b/>
          <w:sz w:val="28"/>
          <w:szCs w:val="28"/>
          <w:lang w:val="en-US"/>
        </w:rPr>
      </w:pPr>
      <w:r w:rsidRPr="00F5066A">
        <w:rPr>
          <w:noProof/>
          <w:sz w:val="28"/>
          <w:szCs w:val="28"/>
          <w:lang w:eastAsia="ru-RU"/>
        </w:rPr>
        <w:pict>
          <v:rect id="Прямоугольник 8" o:spid="_x0000_s1047" style="position:absolute;left:0;text-align:left;margin-left:5in;margin-top:4.2pt;width:9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" fillcolor="#f9c">
            <v:fill rotate="t" focus="100%" type="gradient"/>
            <v:textbox>
              <w:txbxContent>
                <w:p w:rsidR="00A40DD0" w:rsidRPr="00BA5521" w:rsidRDefault="00A40DD0" w:rsidP="00EE7D86">
                  <w:pPr>
                    <w:jc w:val="center"/>
                    <w:rPr>
                      <w:sz w:val="28"/>
                      <w:szCs w:val="28"/>
                    </w:rPr>
                  </w:pPr>
                  <w:proofErr w:type="gramStart"/>
                  <w:r w:rsidRPr="00BA5521">
                    <w:rPr>
                      <w:spacing w:val="-2"/>
                      <w:sz w:val="28"/>
                      <w:szCs w:val="28"/>
                      <w:lang w:val="en-US"/>
                    </w:rPr>
                    <w:t>solishtirish</w:t>
                  </w:r>
                  <w:proofErr w:type="gramEnd"/>
                  <w:r w:rsidRPr="00BA5521">
                    <w:rPr>
                      <w:spacing w:val="-2"/>
                      <w:sz w:val="28"/>
                      <w:szCs w:val="28"/>
                      <w:lang w:val="en-US"/>
                    </w:rPr>
                    <w:t xml:space="preserve"> reklamasi</w:t>
                  </w:r>
                </w:p>
              </w:txbxContent>
            </v:textbox>
          </v:rect>
        </w:pict>
      </w:r>
      <w:r w:rsidRPr="00F5066A">
        <w:rPr>
          <w:noProof/>
          <w:sz w:val="28"/>
          <w:szCs w:val="28"/>
          <w:lang w:eastAsia="ru-RU"/>
        </w:rPr>
        <w:pict>
          <v:rect id="Прямоугольник 7" o:spid="_x0000_s1048" style="position:absolute;left:0;text-align:left;margin-left:243pt;margin-top:4.2pt;width:9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" fillcolor="#fc0">
            <v:fill rotate="t" focus="100%" type="gradient"/>
            <v:textbox>
              <w:txbxContent>
                <w:p w:rsidR="00A40DD0" w:rsidRPr="00BA5521" w:rsidRDefault="00A40DD0" w:rsidP="00EE7D86">
                  <w:pPr>
                    <w:jc w:val="center"/>
                    <w:rPr>
                      <w:sz w:val="28"/>
                      <w:szCs w:val="28"/>
                    </w:rPr>
                  </w:pPr>
                  <w:proofErr w:type="gramStart"/>
                  <w:r w:rsidRPr="00BA5521">
                    <w:rPr>
                      <w:spacing w:val="-2"/>
                      <w:sz w:val="28"/>
                      <w:szCs w:val="28"/>
                      <w:lang w:val="en-US"/>
                    </w:rPr>
                    <w:t>raqobat</w:t>
                  </w:r>
                  <w:proofErr w:type="gramEnd"/>
                  <w:r w:rsidRPr="00BA5521">
                    <w:rPr>
                      <w:spacing w:val="-2"/>
                      <w:sz w:val="28"/>
                      <w:szCs w:val="28"/>
                      <w:lang w:val="en-US"/>
                    </w:rPr>
                    <w:t xml:space="preserve"> reklamasi</w:t>
                  </w:r>
                </w:p>
              </w:txbxContent>
            </v:textbox>
          </v:rect>
        </w:pict>
      </w:r>
      <w:r w:rsidRPr="00F5066A">
        <w:rPr>
          <w:noProof/>
          <w:sz w:val="28"/>
          <w:szCs w:val="28"/>
          <w:lang w:eastAsia="ru-RU"/>
        </w:rPr>
        <w:pict>
          <v:rect id="Прямоугольник 6" o:spid="_x0000_s1049" style="position:absolute;left:0;text-align:left;margin-left:126pt;margin-top:4.2pt;width:90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" fillcolor="#0cf">
            <v:fill rotate="t" focus="100%" type="gradient"/>
            <v:textbox>
              <w:txbxContent>
                <w:p w:rsidR="00A40DD0" w:rsidRPr="00BA5521" w:rsidRDefault="00A40DD0" w:rsidP="00EE7D86">
                  <w:pPr>
                    <w:jc w:val="center"/>
                    <w:rPr>
                      <w:sz w:val="28"/>
                      <w:szCs w:val="28"/>
                    </w:rPr>
                  </w:pPr>
                  <w:proofErr w:type="gramStart"/>
                  <w:r w:rsidRPr="00BA5521">
                    <w:rPr>
                      <w:spacing w:val="-2"/>
                      <w:sz w:val="28"/>
                      <w:szCs w:val="28"/>
                      <w:lang w:val="en-US"/>
                    </w:rPr>
                    <w:t>institutsional</w:t>
                  </w:r>
                  <w:proofErr w:type="gramEnd"/>
                  <w:r w:rsidRPr="00BA5521">
                    <w:rPr>
                      <w:spacing w:val="-2"/>
                      <w:sz w:val="28"/>
                      <w:szCs w:val="28"/>
                      <w:lang w:val="en-US"/>
                    </w:rPr>
                    <w:t xml:space="preserve"> reklama</w:t>
                  </w:r>
                </w:p>
              </w:txbxContent>
            </v:textbox>
          </v:rect>
        </w:pict>
      </w:r>
      <w:r w:rsidRPr="00F5066A">
        <w:rPr>
          <w:noProof/>
          <w:sz w:val="28"/>
          <w:szCs w:val="28"/>
          <w:lang w:eastAsia="ru-RU"/>
        </w:rPr>
        <w:pict>
          <v:rect id="Прямоугольник 5" o:spid="_x0000_s1050" style="position:absolute;left:0;text-align:left;margin-left:9pt;margin-top:4.2pt;width:90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" fillcolor="lime">
            <v:fill rotate="t" focus="100%" type="gradient"/>
            <v:textbox>
              <w:txbxContent>
                <w:p w:rsidR="00A40DD0" w:rsidRPr="00BA5521" w:rsidRDefault="00A40DD0" w:rsidP="00EE7D86">
                  <w:pPr>
                    <w:jc w:val="center"/>
                    <w:rPr>
                      <w:sz w:val="28"/>
                      <w:szCs w:val="28"/>
                    </w:rPr>
                  </w:pPr>
                  <w:proofErr w:type="gramStart"/>
                  <w:r w:rsidRPr="00BA5521">
                    <w:rPr>
                      <w:spacing w:val="-2"/>
                      <w:sz w:val="28"/>
                      <w:szCs w:val="28"/>
                      <w:lang w:val="en-US"/>
                    </w:rPr>
                    <w:t>tovar</w:t>
                  </w:r>
                  <w:proofErr w:type="gramEnd"/>
                  <w:r w:rsidRPr="00BA5521">
                    <w:rPr>
                      <w:spacing w:val="-2"/>
                      <w:sz w:val="28"/>
                      <w:szCs w:val="28"/>
                      <w:lang w:val="en-US"/>
                    </w:rPr>
                    <w:t xml:space="preserve"> reklamasi</w:t>
                  </w:r>
                </w:p>
              </w:txbxContent>
            </v:textbox>
          </v:rect>
        </w:pict>
      </w:r>
    </w:p>
    <w:p w:rsidR="00EE7D86" w:rsidRDefault="00EE7D86" w:rsidP="00EE7D86">
      <w:pPr>
        <w:spacing w:after="0" w:line="240" w:lineRule="auto"/>
        <w:jc w:val="center"/>
        <w:rPr>
          <w:b/>
          <w:sz w:val="28"/>
          <w:szCs w:val="28"/>
          <w:lang w:val="en-US"/>
        </w:rPr>
      </w:pPr>
    </w:p>
    <w:p w:rsidR="00EE7D86" w:rsidRDefault="00EE7D86" w:rsidP="00EE7D86">
      <w:pPr>
        <w:spacing w:after="0" w:line="240" w:lineRule="auto"/>
        <w:jc w:val="center"/>
        <w:rPr>
          <w:b/>
          <w:sz w:val="28"/>
          <w:szCs w:val="28"/>
          <w:lang w:val="en-US"/>
        </w:rPr>
      </w:pPr>
    </w:p>
    <w:p w:rsidR="00EE7D86" w:rsidRDefault="00EE7D86" w:rsidP="00EE7D86">
      <w:pPr>
        <w:jc w:val="center"/>
        <w:rPr>
          <w:b/>
          <w:sz w:val="28"/>
          <w:szCs w:val="28"/>
          <w:lang w:val="en-US"/>
        </w:rPr>
      </w:pPr>
    </w:p>
    <w:p w:rsidR="00EE7D86" w:rsidRPr="00717586" w:rsidRDefault="00EE7D86" w:rsidP="00EE7D86">
      <w:pPr>
        <w:spacing w:after="0" w:line="240" w:lineRule="auto"/>
        <w:jc w:val="right"/>
        <w:rPr>
          <w:rFonts w:ascii="Times New Roman" w:hAnsi="Times New Roman"/>
          <w:i/>
          <w:sz w:val="26"/>
          <w:szCs w:val="26"/>
          <w:lang w:val="uz-Cyrl-UZ"/>
        </w:rPr>
      </w:pPr>
      <w:r>
        <w:rPr>
          <w:rFonts w:ascii="Times New Roman" w:hAnsi="Times New Roman"/>
          <w:i/>
          <w:sz w:val="26"/>
          <w:szCs w:val="26"/>
          <w:lang w:val="en-US"/>
        </w:rPr>
        <w:t>2</w:t>
      </w:r>
      <w:r w:rsidRPr="004A79CF">
        <w:rPr>
          <w:rFonts w:ascii="Times New Roman" w:hAnsi="Times New Roman"/>
          <w:i/>
          <w:sz w:val="26"/>
          <w:szCs w:val="26"/>
          <w:lang w:val="uz-Cyrl-UZ"/>
        </w:rPr>
        <w:t>-</w:t>
      </w:r>
      <w:r>
        <w:rPr>
          <w:rFonts w:ascii="Times New Roman" w:hAnsi="Times New Roman"/>
          <w:i/>
          <w:sz w:val="26"/>
          <w:szCs w:val="26"/>
          <w:lang w:val="uz-Cyrl-UZ"/>
        </w:rPr>
        <w:t>il</w:t>
      </w:r>
      <w:r w:rsidRPr="004A79CF">
        <w:rPr>
          <w:rFonts w:ascii="Times New Roman" w:hAnsi="Times New Roman"/>
          <w:i/>
          <w:sz w:val="26"/>
          <w:szCs w:val="26"/>
          <w:lang w:val="uz-Cyrl-UZ"/>
        </w:rPr>
        <w:t>о</w:t>
      </w:r>
      <w:r>
        <w:rPr>
          <w:rFonts w:ascii="Times New Roman" w:hAnsi="Times New Roman"/>
          <w:i/>
          <w:sz w:val="26"/>
          <w:szCs w:val="26"/>
          <w:lang w:val="uz-Cyrl-UZ"/>
        </w:rPr>
        <w:t>v</w:t>
      </w:r>
      <w:r w:rsidRPr="004A79CF">
        <w:rPr>
          <w:rFonts w:ascii="Times New Roman" w:hAnsi="Times New Roman"/>
          <w:i/>
          <w:sz w:val="26"/>
          <w:szCs w:val="26"/>
          <w:lang w:val="uz-Cyrl-UZ"/>
        </w:rPr>
        <w:t>а</w:t>
      </w:r>
    </w:p>
    <w:p w:rsidR="00EE7D86" w:rsidRDefault="00EE7D86" w:rsidP="00EE7D86">
      <w:pPr>
        <w:jc w:val="both"/>
        <w:rPr>
          <w:rFonts w:ascii="Times New Roman" w:hAnsi="Times New Roman"/>
          <w:caps/>
          <w:sz w:val="26"/>
          <w:szCs w:val="26"/>
          <w:lang w:val="en-US"/>
        </w:rPr>
      </w:pPr>
    </w:p>
    <w:p w:rsidR="00EE7D86" w:rsidRDefault="00F5066A" w:rsidP="00EE7D86">
      <w:pPr>
        <w:jc w:val="both"/>
        <w:rPr>
          <w:rFonts w:ascii="Times New Roman" w:hAnsi="Times New Roman"/>
          <w:caps/>
          <w:sz w:val="26"/>
          <w:szCs w:val="26"/>
          <w:lang w:val="en-US"/>
        </w:rPr>
      </w:pPr>
      <w:r>
        <w:rPr>
          <w:rFonts w:ascii="Times New Roman" w:hAnsi="Times New Roman"/>
          <w:caps/>
          <w:noProof/>
          <w:sz w:val="26"/>
          <w:szCs w:val="26"/>
          <w:lang w:eastAsia="ru-RU"/>
        </w:rPr>
        <w:lastRenderedPageBreak/>
        <w:pict>
          <v:roundrect id="Скругленный прямоугольник 4" o:spid="_x0000_s1051" style="position:absolute;left:0;text-align:left;margin-left:-8.8pt;margin-top:.35pt;width:473.5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" fillcolor="white [3201]" strokecolor="#ffd966 [1943]" strokeweight="1pt">
            <v:fill color2="#ffe599 [1303]" focus="100%" type="gradient"/>
            <v:shadow on="t" color="#7f5f00 [1607]" opacity=".5" offset="1pt"/>
            <v:textbox>
              <w:txbxContent>
                <w:p w:rsidR="00A40DD0" w:rsidRPr="003E0436" w:rsidRDefault="00A40DD0" w:rsidP="00EE7D86">
                  <w:pPr>
                    <w:rPr>
                      <w:rFonts w:ascii="Monotype Corsiva" w:hAnsi="Monotype Corsiva"/>
                      <w:sz w:val="36"/>
                      <w:szCs w:val="36"/>
                      <w:lang w:val="fr-FR"/>
                    </w:rPr>
                  </w:pPr>
                  <w:r w:rsidRPr="00B849BC">
                    <w:rPr>
                      <w:rFonts w:ascii="Monotype Corsiva" w:hAnsi="Monotype Corsiva" w:cs="Times New Roman"/>
                      <w:i/>
                      <w:sz w:val="36"/>
                      <w:szCs w:val="36"/>
                      <w:u w:val="single"/>
                      <w:lang w:val="fr-FR"/>
                    </w:rPr>
                    <w:t>R</w:t>
                  </w:r>
                  <w:r w:rsidRPr="00B849BC">
                    <w:rPr>
                      <w:rFonts w:ascii="Monotype Corsiva" w:hAnsi="Monotype Corsiva" w:cs="Times New Roman"/>
                      <w:i/>
                      <w:sz w:val="36"/>
                      <w:szCs w:val="36"/>
                      <w:u w:val="single"/>
                    </w:rPr>
                    <w:t>е</w:t>
                  </w:r>
                  <w:r w:rsidRPr="00B849BC">
                    <w:rPr>
                      <w:rFonts w:ascii="Monotype Corsiva" w:hAnsi="Monotype Corsiva" w:cs="Times New Roman"/>
                      <w:i/>
                      <w:sz w:val="36"/>
                      <w:szCs w:val="36"/>
                      <w:u w:val="single"/>
                      <w:lang w:val="fr-FR"/>
                    </w:rPr>
                    <w:t>klamaning asosiy vazifasi</w:t>
                  </w:r>
                  <w:r w:rsidRPr="00B849BC">
                    <w:rPr>
                      <w:rFonts w:ascii="Monotype Corsiva" w:hAnsi="Monotype Corsiva" w:cs="Times New Roman"/>
                      <w:sz w:val="36"/>
                      <w:szCs w:val="36"/>
                      <w:lang w:val="fr-FR"/>
                    </w:rPr>
                    <w:t xml:space="preserve"> - maxsus axborotlardan foydalanib mahsulot, xizmat turlari va ularning xarid qilish joyi haqida axborot b</w:t>
                  </w:r>
                  <w:r w:rsidRPr="00B849BC">
                    <w:rPr>
                      <w:rFonts w:ascii="Monotype Corsiva" w:hAnsi="Monotype Corsiva" w:cs="Times New Roman"/>
                      <w:sz w:val="36"/>
                      <w:szCs w:val="36"/>
                    </w:rPr>
                    <w:t>е</w:t>
                  </w:r>
                  <w:r w:rsidRPr="00B849BC">
                    <w:rPr>
                      <w:rFonts w:ascii="Monotype Corsiva" w:hAnsi="Monotype Corsiva" w:cs="Times New Roman"/>
                      <w:sz w:val="36"/>
                      <w:szCs w:val="36"/>
                      <w:lang w:val="fr-FR"/>
                    </w:rPr>
                    <w:t>rishdir.</w:t>
                  </w:r>
                </w:p>
              </w:txbxContent>
            </v:textbox>
          </v:roundrect>
        </w:pict>
      </w: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F5066A" w:rsidP="00EE7D86">
      <w:pPr>
        <w:jc w:val="both"/>
        <w:rPr>
          <w:rFonts w:ascii="Times New Roman" w:hAnsi="Times New Roman"/>
          <w:caps/>
          <w:sz w:val="26"/>
          <w:szCs w:val="26"/>
          <w:lang w:val="en-US"/>
        </w:rPr>
      </w:pPr>
      <w:r>
        <w:rPr>
          <w:rFonts w:ascii="Times New Roman" w:hAnsi="Times New Roman"/>
          <w:caps/>
          <w:noProof/>
          <w:sz w:val="26"/>
          <w:szCs w:val="26"/>
          <w:lang w:eastAsia="ru-RU"/>
        </w:rPr>
        <w:pict>
          <v:roundrect id="Скругленный прямоугольник 3" o:spid="_x0000_s1052" style="position:absolute;left:0;text-align:left;margin-left:1.65pt;margin-top:11.9pt;width:469.25pt;height:35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" fillcolor="white [3201]" strokecolor="#c9c9c9 [1942]" strokeweight="1pt">
            <v:fill color2="#dbdbdb [1302]" focus="100%" type="gradient"/>
            <v:shadow on="t" color="#525252 [1606]" opacity=".5" offset="1pt"/>
            <v:textbox>
              <w:txbxContent>
                <w:p w:rsidR="00A40DD0" w:rsidRPr="003D1F11" w:rsidRDefault="00A40DD0" w:rsidP="00EE7D86">
                  <w:pPr>
                    <w:spacing w:after="120" w:line="240" w:lineRule="auto"/>
                    <w:jc w:val="center"/>
                    <w:rPr>
                      <w:rFonts w:ascii="Times New Roman" w:hAnsi="Times New Roman" w:cs="Times New Roman"/>
                      <w:b/>
                      <w:i/>
                      <w:sz w:val="28"/>
                      <w:szCs w:val="28"/>
                      <w:lang w:val="fr-FR"/>
                    </w:rPr>
                  </w:pPr>
                  <w:r w:rsidRPr="003D1F11">
                    <w:rPr>
                      <w:rFonts w:ascii="Times New Roman" w:hAnsi="Times New Roman" w:cs="Times New Roman"/>
                      <w:b/>
                      <w:i/>
                      <w:sz w:val="28"/>
                      <w:szCs w:val="28"/>
                      <w:lang w:val="fr-FR"/>
                    </w:rPr>
                    <w:t>R</w:t>
                  </w:r>
                  <w:r w:rsidRPr="003D1F11">
                    <w:rPr>
                      <w:rFonts w:ascii="Times New Roman" w:hAnsi="Times New Roman" w:cs="Times New Roman"/>
                      <w:b/>
                      <w:i/>
                      <w:sz w:val="28"/>
                      <w:szCs w:val="28"/>
                    </w:rPr>
                    <w:t>е</w:t>
                  </w:r>
                  <w:r w:rsidRPr="003D1F11">
                    <w:rPr>
                      <w:rFonts w:ascii="Times New Roman" w:hAnsi="Times New Roman" w:cs="Times New Roman"/>
                      <w:b/>
                      <w:i/>
                      <w:sz w:val="28"/>
                      <w:szCs w:val="28"/>
                      <w:lang w:val="fr-FR"/>
                    </w:rPr>
                    <w:t>klama bilan bir qatorda quyidagilardan ham foydalaniladi:</w:t>
                  </w:r>
                </w:p>
                <w:p w:rsidR="00A40DD0" w:rsidRPr="003D1F11" w:rsidRDefault="00A40DD0" w:rsidP="00EE7D86">
                  <w:pPr>
                    <w:spacing w:after="120" w:line="240" w:lineRule="auto"/>
                    <w:jc w:val="both"/>
                    <w:rPr>
                      <w:rFonts w:ascii="Times New Roman" w:hAnsi="Times New Roman" w:cs="Times New Roman"/>
                      <w:i/>
                      <w:sz w:val="28"/>
                      <w:szCs w:val="28"/>
                      <w:lang w:val="fr-FR"/>
                    </w:rPr>
                  </w:pPr>
                  <w:r w:rsidRPr="003D1F11">
                    <w:rPr>
                      <w:rFonts w:ascii="Times New Roman" w:hAnsi="Times New Roman" w:cs="Times New Roman"/>
                      <w:i/>
                      <w:sz w:val="28"/>
                      <w:szCs w:val="28"/>
                      <w:lang w:val="fr-FR"/>
                    </w:rPr>
                    <w:t xml:space="preserve"> - savdoning b</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vosita harakati (sotuvga yordam) -xizmat turi yoki mahsulot sotilishining qisqa muddatda erishilgan sur'atda ushlab turishga qaratilgan harakatlar. Masalan, mahsulotga b</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pul bonuslar, namunalar, mukofotlar, sovg’alar, bahoni pasaytirish, imtiyozlar, b</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 xml:space="preserve">pul xizmat qilish, pasaytirilgan narxda sotish; </w:t>
                  </w:r>
                </w:p>
                <w:p w:rsidR="00A40DD0" w:rsidRPr="003D1F11" w:rsidRDefault="00A40DD0" w:rsidP="00EE7D86">
                  <w:pPr>
                    <w:spacing w:after="120" w:line="240" w:lineRule="auto"/>
                    <w:jc w:val="both"/>
                    <w:rPr>
                      <w:rFonts w:ascii="Times New Roman" w:hAnsi="Times New Roman" w:cs="Times New Roman"/>
                      <w:i/>
                      <w:sz w:val="28"/>
                      <w:szCs w:val="28"/>
                      <w:lang w:val="fr-FR"/>
                    </w:rPr>
                  </w:pPr>
                  <w:r w:rsidRPr="003D1F11">
                    <w:rPr>
                      <w:rFonts w:ascii="Times New Roman" w:hAnsi="Times New Roman" w:cs="Times New Roman"/>
                      <w:i/>
                      <w:sz w:val="28"/>
                      <w:szCs w:val="28"/>
                      <w:lang w:val="fr-FR"/>
                    </w:rPr>
                    <w:t>-  ag</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ntlar yordamida individual sotish; dil</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rlar, kommivoyaj</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rlar, b</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 xml:space="preserve">vosita o’zlari mahsulotning xususiyati va qo’llanilishini tushuntirishi; </w:t>
                  </w:r>
                </w:p>
                <w:p w:rsidR="00A40DD0" w:rsidRPr="003D1F11" w:rsidRDefault="00A40DD0" w:rsidP="00EE7D86">
                  <w:pPr>
                    <w:spacing w:after="120" w:line="240" w:lineRule="auto"/>
                    <w:jc w:val="both"/>
                    <w:rPr>
                      <w:rFonts w:ascii="Times New Roman" w:hAnsi="Times New Roman" w:cs="Times New Roman"/>
                      <w:i/>
                      <w:sz w:val="28"/>
                      <w:szCs w:val="28"/>
                      <w:lang w:val="fr-FR"/>
                    </w:rPr>
                  </w:pPr>
                  <w:r w:rsidRPr="003D1F11">
                    <w:rPr>
                      <w:rFonts w:ascii="Times New Roman" w:hAnsi="Times New Roman" w:cs="Times New Roman"/>
                      <w:i/>
                      <w:sz w:val="28"/>
                      <w:szCs w:val="28"/>
                      <w:lang w:val="fr-FR"/>
                    </w:rPr>
                    <w:t>-  "pablik ril</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yshnz" - aloqalar o’rnatish, ya'ni firma obro’ini oshirish maqsadida mahsulot yoki xizmatni ommaviy axborot vositalarida r</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 xml:space="preserve">klama qilish; </w:t>
                  </w:r>
                </w:p>
                <w:p w:rsidR="00A40DD0" w:rsidRPr="003D1F11" w:rsidRDefault="00A40DD0" w:rsidP="00EE7D86">
                  <w:pPr>
                    <w:spacing w:after="120" w:line="240" w:lineRule="auto"/>
                    <w:jc w:val="both"/>
                    <w:rPr>
                      <w:rFonts w:ascii="Times New Roman" w:hAnsi="Times New Roman" w:cs="Times New Roman"/>
                      <w:i/>
                      <w:sz w:val="28"/>
                      <w:szCs w:val="28"/>
                      <w:lang w:val="fr-FR"/>
                    </w:rPr>
                  </w:pPr>
                  <w:r w:rsidRPr="003D1F11">
                    <w:rPr>
                      <w:rFonts w:ascii="Times New Roman" w:hAnsi="Times New Roman" w:cs="Times New Roman"/>
                      <w:i/>
                      <w:sz w:val="28"/>
                      <w:szCs w:val="28"/>
                      <w:lang w:val="fr-FR"/>
                    </w:rPr>
                    <w:t>-  "pablisiti" - mutaxassislar va ulgurji xaridorlarga atalgan xo’jalik targ’iboti. "Pablisiti"ning maqsadi xuddi "pablik ril</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 xml:space="preserve">yshnz"niki kabi xizmat turi va mahsulotni sotishni ko’paytirish emas, balki korxonaning markasini tashviqot qilishdir; </w:t>
                  </w:r>
                </w:p>
                <w:p w:rsidR="00A40DD0" w:rsidRPr="003D1F11" w:rsidRDefault="00A40DD0" w:rsidP="00EE7D86">
                  <w:pPr>
                    <w:spacing w:after="120" w:line="240" w:lineRule="auto"/>
                    <w:jc w:val="both"/>
                    <w:rPr>
                      <w:rFonts w:ascii="Times New Roman" w:hAnsi="Times New Roman" w:cs="Times New Roman"/>
                      <w:i/>
                      <w:sz w:val="28"/>
                      <w:szCs w:val="28"/>
                      <w:lang w:val="fr-FR"/>
                    </w:rPr>
                  </w:pPr>
                  <w:r w:rsidRPr="003D1F11">
                    <w:rPr>
                      <w:rFonts w:ascii="Times New Roman" w:hAnsi="Times New Roman" w:cs="Times New Roman"/>
                      <w:i/>
                      <w:sz w:val="28"/>
                      <w:szCs w:val="28"/>
                      <w:lang w:val="fr-FR"/>
                    </w:rPr>
                    <w:t>-  r</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klama mavsumlari, yarmarkalar, ko’rgazma savdolar va mahsulotni r</w:t>
                  </w:r>
                  <w:r w:rsidRPr="003D1F11">
                    <w:rPr>
                      <w:rFonts w:ascii="Times New Roman" w:hAnsi="Times New Roman" w:cs="Times New Roman"/>
                      <w:i/>
                      <w:sz w:val="28"/>
                      <w:szCs w:val="28"/>
                    </w:rPr>
                    <w:t>е</w:t>
                  </w:r>
                  <w:r w:rsidRPr="003D1F11">
                    <w:rPr>
                      <w:rFonts w:ascii="Times New Roman" w:hAnsi="Times New Roman" w:cs="Times New Roman"/>
                      <w:i/>
                      <w:sz w:val="28"/>
                      <w:szCs w:val="28"/>
                      <w:lang w:val="fr-FR"/>
                    </w:rPr>
                    <w:t xml:space="preserve">alizatsiya qilishning boshqa jadal turlari. </w:t>
                  </w:r>
                </w:p>
                <w:p w:rsidR="00A40DD0" w:rsidRPr="003D1F11" w:rsidRDefault="00A40DD0" w:rsidP="00EE7D86">
                  <w:pPr>
                    <w:spacing w:after="120"/>
                    <w:rPr>
                      <w:i/>
                      <w:lang w:val="fr-FR"/>
                    </w:rPr>
                  </w:pPr>
                </w:p>
              </w:txbxContent>
            </v:textbox>
          </v:roundrect>
        </w:pict>
      </w: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pStyle w:val="7"/>
        <w:jc w:val="right"/>
        <w:rPr>
          <w:lang w:val="en-US"/>
        </w:rPr>
      </w:pPr>
    </w:p>
    <w:p w:rsidR="00EE7D86" w:rsidRDefault="00EE7D86" w:rsidP="00EE7D86">
      <w:pPr>
        <w:pStyle w:val="7"/>
        <w:jc w:val="right"/>
        <w:rPr>
          <w:lang w:val="en-US"/>
        </w:rPr>
      </w:pPr>
    </w:p>
    <w:p w:rsidR="00EE7D86" w:rsidRDefault="00EE7D86" w:rsidP="00EE7D86">
      <w:pPr>
        <w:pStyle w:val="7"/>
        <w:jc w:val="right"/>
        <w:rPr>
          <w:lang w:val="en-US"/>
        </w:rPr>
      </w:pPr>
    </w:p>
    <w:p w:rsidR="00EE7D86" w:rsidRDefault="00EE7D86" w:rsidP="00EE7D86">
      <w:pPr>
        <w:pStyle w:val="7"/>
        <w:jc w:val="right"/>
        <w:rPr>
          <w:lang w:val="en-US"/>
        </w:rPr>
      </w:pPr>
    </w:p>
    <w:p w:rsidR="00EE7D86" w:rsidRDefault="00EE7D86" w:rsidP="00EE7D86">
      <w:pPr>
        <w:rPr>
          <w:lang w:val="en-US"/>
        </w:rPr>
      </w:pPr>
    </w:p>
    <w:p w:rsidR="00EE7D86" w:rsidRDefault="00EE7D86" w:rsidP="00EE7D86">
      <w:pPr>
        <w:rPr>
          <w:lang w:val="en-US"/>
        </w:rPr>
      </w:pPr>
    </w:p>
    <w:p w:rsidR="00EE7D86" w:rsidRDefault="00EE7D86" w:rsidP="00EE7D86">
      <w:pPr>
        <w:rPr>
          <w:lang w:val="en-US"/>
        </w:rPr>
      </w:pPr>
    </w:p>
    <w:p w:rsidR="00EE7D86" w:rsidRDefault="00EE7D86" w:rsidP="00EE7D86">
      <w:pPr>
        <w:rPr>
          <w:lang w:val="en-US"/>
        </w:rPr>
      </w:pPr>
    </w:p>
    <w:p w:rsidR="00EE7D86" w:rsidRDefault="00EE7D86" w:rsidP="00EE7D86">
      <w:pPr>
        <w:rPr>
          <w:lang w:val="en-US"/>
        </w:rPr>
      </w:pPr>
    </w:p>
    <w:p w:rsidR="00EE7D86" w:rsidRDefault="00EE7D86" w:rsidP="00EE7D86">
      <w:pPr>
        <w:rPr>
          <w:lang w:val="en-US"/>
        </w:rPr>
      </w:pPr>
    </w:p>
    <w:p w:rsidR="00EE7D86" w:rsidRPr="003D1F11" w:rsidRDefault="00EE7D86" w:rsidP="00EE7D86">
      <w:pPr>
        <w:rPr>
          <w:lang w:val="en-US"/>
        </w:rPr>
      </w:pPr>
    </w:p>
    <w:p w:rsidR="00EE7D86" w:rsidRDefault="00EE7D86" w:rsidP="00EE7D86">
      <w:pPr>
        <w:pStyle w:val="7"/>
        <w:jc w:val="right"/>
        <w:rPr>
          <w:lang w:val="en-US"/>
        </w:rPr>
      </w:pPr>
      <w:r>
        <w:rPr>
          <w:lang w:val="en-US"/>
        </w:rPr>
        <w:t>3-ilova</w:t>
      </w:r>
    </w:p>
    <w:p w:rsidR="00EE7D86" w:rsidRDefault="00EE7D86" w:rsidP="00EE7D86">
      <w:pPr>
        <w:jc w:val="right"/>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Pr="004A79CF" w:rsidRDefault="00EE7D86" w:rsidP="00EE7D86">
      <w:pPr>
        <w:spacing w:after="0" w:line="240" w:lineRule="auto"/>
        <w:jc w:val="center"/>
        <w:rPr>
          <w:rFonts w:ascii="Times New Roman" w:hAnsi="Times New Roman"/>
          <w:b/>
          <w:sz w:val="26"/>
          <w:szCs w:val="26"/>
          <w:lang w:val="uz-Cyrl-UZ"/>
        </w:rPr>
      </w:pPr>
      <w:r>
        <w:rPr>
          <w:rFonts w:ascii="Times New Roman" w:hAnsi="Times New Roman"/>
          <w:b/>
          <w:sz w:val="26"/>
          <w:szCs w:val="26"/>
          <w:lang w:val="uz-Cyrl-UZ"/>
        </w:rPr>
        <w:t>GURUHLIISHUCHUNO`QUVT</w:t>
      </w:r>
      <w:r w:rsidRPr="004A79CF">
        <w:rPr>
          <w:rFonts w:ascii="Times New Roman" w:hAnsi="Times New Roman"/>
          <w:b/>
          <w:sz w:val="26"/>
          <w:szCs w:val="26"/>
          <w:lang w:val="uz-Cyrl-UZ"/>
        </w:rPr>
        <w:t>О</w:t>
      </w:r>
      <w:r>
        <w:rPr>
          <w:rFonts w:ascii="Times New Roman" w:hAnsi="Times New Roman"/>
          <w:b/>
          <w:sz w:val="26"/>
          <w:szCs w:val="26"/>
          <w:lang w:val="uz-Cyrl-UZ"/>
        </w:rPr>
        <w:t>PSHIRIQ</w:t>
      </w:r>
    </w:p>
    <w:p w:rsidR="00EE7D86" w:rsidRPr="00717586" w:rsidRDefault="00F5066A" w:rsidP="00EE7D86">
      <w:pPr>
        <w:spacing w:after="0" w:line="240" w:lineRule="auto"/>
        <w:jc w:val="right"/>
        <w:rPr>
          <w:rFonts w:ascii="Times New Roman" w:hAnsi="Times New Roman"/>
          <w:sz w:val="26"/>
          <w:szCs w:val="26"/>
          <w:lang w:val="uz-Cyrl-UZ"/>
        </w:rPr>
      </w:pPr>
      <w:r>
        <w:rPr>
          <w:rFonts w:ascii="Times New Roman" w:hAnsi="Times New Roman"/>
          <w:noProof/>
          <w:sz w:val="26"/>
          <w:szCs w:val="26"/>
          <w:lang w:eastAsia="ru-RU"/>
        </w:rPr>
        <w:pict>
          <v:roundrect id="Скругленный прямоугольник 2" o:spid="_x0000_s1053" style="position:absolute;left:0;text-align:left;margin-left:-4.55pt;margin-top:10.45pt;width:475.45pt;height:5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" fillcolor="#e5f5ff" strokecolor="blue" strokeweight="3pt">
            <v:fill rotate="t" focus="100%" type="gradient"/>
            <v:stroke linestyle="thinThin"/>
            <v:textbox>
              <w:txbxContent>
                <w:p w:rsidR="00A40DD0" w:rsidRPr="00235ECE" w:rsidRDefault="00A40DD0" w:rsidP="00EE7D86">
                  <w:pPr>
                    <w:spacing w:after="0" w:line="240" w:lineRule="auto"/>
                    <w:jc w:val="center"/>
                    <w:rPr>
                      <w:rFonts w:ascii="Times New Roman" w:hAnsi="Times New Roman"/>
                      <w:b/>
                      <w:sz w:val="28"/>
                      <w:szCs w:val="28"/>
                      <w:lang w:val="uz-Cyrl-UZ"/>
                    </w:rPr>
                  </w:pPr>
                  <w:r w:rsidRPr="00235ECE">
                    <w:rPr>
                      <w:rFonts w:ascii="Times New Roman" w:hAnsi="Times New Roman"/>
                      <w:b/>
                      <w:sz w:val="28"/>
                      <w:szCs w:val="28"/>
                      <w:lang w:val="uz-Cyrl-UZ"/>
                    </w:rPr>
                    <w:t xml:space="preserve">O`quv </w:t>
                  </w:r>
                  <w:r w:rsidRPr="00235ECE">
                    <w:rPr>
                      <w:rFonts w:ascii="Times New Roman" w:hAnsi="Times New Roman"/>
                      <w:b/>
                      <w:sz w:val="28"/>
                      <w:szCs w:val="28"/>
                      <w:lang w:val="en-US"/>
                    </w:rPr>
                    <w:t>t</w:t>
                  </w:r>
                  <w:r w:rsidRPr="00235ECE">
                    <w:rPr>
                      <w:rFonts w:ascii="Times New Roman" w:hAnsi="Times New Roman"/>
                      <w:b/>
                      <w:sz w:val="28"/>
                      <w:szCs w:val="28"/>
                    </w:rPr>
                    <w:t>о</w:t>
                  </w:r>
                  <w:r w:rsidRPr="00235ECE">
                    <w:rPr>
                      <w:rFonts w:ascii="Times New Roman" w:hAnsi="Times New Roman"/>
                      <w:b/>
                      <w:sz w:val="28"/>
                      <w:szCs w:val="28"/>
                      <w:lang w:val="en-US"/>
                    </w:rPr>
                    <w:t>pshiri</w:t>
                  </w:r>
                  <w:r w:rsidRPr="00235ECE">
                    <w:rPr>
                      <w:rFonts w:ascii="Times New Roman" w:hAnsi="Times New Roman"/>
                      <w:b/>
                      <w:sz w:val="28"/>
                      <w:szCs w:val="28"/>
                      <w:lang w:val="uz-Cyrl-UZ"/>
                    </w:rPr>
                    <w:t>g`i</w:t>
                  </w:r>
                </w:p>
                <w:p w:rsidR="00A40DD0" w:rsidRPr="00235ECE" w:rsidRDefault="00A40DD0" w:rsidP="00EE7D86">
                  <w:pPr>
                    <w:spacing w:after="0" w:line="240" w:lineRule="auto"/>
                    <w:jc w:val="center"/>
                    <w:rPr>
                      <w:rFonts w:ascii="Times New Roman" w:hAnsi="Times New Roman"/>
                      <w:b/>
                      <w:sz w:val="28"/>
                      <w:szCs w:val="28"/>
                      <w:lang w:val="uz-Cyrl-UZ"/>
                    </w:rPr>
                  </w:pPr>
                  <w:r w:rsidRPr="00235ECE">
                    <w:rPr>
                      <w:rFonts w:ascii="Times New Roman" w:hAnsi="Times New Roman"/>
                      <w:b/>
                      <w:sz w:val="28"/>
                      <w:szCs w:val="28"/>
                      <w:lang w:val="uz-Cyrl-UZ"/>
                    </w:rPr>
                    <w:t>1-guruh</w:t>
                  </w:r>
                </w:p>
                <w:p w:rsidR="00A40DD0" w:rsidRPr="00235ECE" w:rsidRDefault="00A40DD0" w:rsidP="00EE7D86">
                  <w:pPr>
                    <w:spacing w:after="0" w:line="240" w:lineRule="auto"/>
                    <w:jc w:val="center"/>
                    <w:rPr>
                      <w:rFonts w:ascii="Times New Roman" w:hAnsi="Times New Roman"/>
                      <w:b/>
                      <w:sz w:val="28"/>
                      <w:szCs w:val="28"/>
                      <w:lang w:val="uz-Cyrl-UZ"/>
                    </w:rPr>
                  </w:pPr>
                  <w:r w:rsidRPr="00235ECE">
                    <w:rPr>
                      <w:rFonts w:ascii="Times New Roman" w:hAnsi="Times New Roman"/>
                      <w:b/>
                      <w:sz w:val="28"/>
                      <w:szCs w:val="28"/>
                      <w:lang w:val="uz-Cyrl-UZ"/>
                    </w:rPr>
                    <w:t>Rеklаmаni rеjаlаshtirish.</w:t>
                  </w:r>
                </w:p>
                <w:p w:rsidR="00A40DD0" w:rsidRPr="00235ECE" w:rsidRDefault="00A40DD0" w:rsidP="00EE7D86">
                  <w:pPr>
                    <w:spacing w:after="0" w:line="240" w:lineRule="auto"/>
                    <w:jc w:val="both"/>
                    <w:rPr>
                      <w:rFonts w:ascii="Times New Roman" w:hAnsi="Times New Roman"/>
                      <w:sz w:val="28"/>
                      <w:szCs w:val="28"/>
                      <w:lang w:val="uz-Cyrl-UZ"/>
                    </w:rPr>
                  </w:pPr>
                  <w:r w:rsidRPr="00235ECE">
                    <w:rPr>
                      <w:rFonts w:ascii="Times New Roman" w:hAnsi="Times New Roman"/>
                      <w:sz w:val="28"/>
                      <w:szCs w:val="28"/>
                      <w:lang w:val="uz-Cyrl-UZ"/>
                    </w:rPr>
                    <w:t>Sаmаrqаnd shаhridа охirgi 3-4 yil dаvоmidа ikkitа «Оsаkа» vа «Optesa servis» ko`z оynаk do`kоnlаri ishlаб kеlmоqdа.</w:t>
                  </w:r>
                </w:p>
                <w:p w:rsidR="00A40DD0" w:rsidRPr="00235ECE" w:rsidRDefault="00A40DD0" w:rsidP="00EE7D86">
                  <w:pPr>
                    <w:spacing w:after="0" w:line="240" w:lineRule="auto"/>
                    <w:rPr>
                      <w:rFonts w:ascii="Times New Roman" w:hAnsi="Times New Roman"/>
                      <w:sz w:val="28"/>
                      <w:szCs w:val="28"/>
                      <w:lang w:val="uz-Cyrl-UZ"/>
                    </w:rPr>
                  </w:pPr>
                  <w:r w:rsidRPr="00235ECE">
                    <w:rPr>
                      <w:rFonts w:ascii="Times New Roman" w:hAnsi="Times New Roman"/>
                      <w:sz w:val="28"/>
                      <w:szCs w:val="28"/>
                      <w:lang w:val="uz-Cyrl-UZ"/>
                    </w:rPr>
                    <w:t>«Оsаkа» do`kоnining strаtеgiyasi quyidаgichа ifоdаlаnаdi:</w:t>
                  </w:r>
                </w:p>
                <w:p w:rsidR="00A40DD0" w:rsidRPr="00235ECE" w:rsidRDefault="00A40DD0" w:rsidP="00EE7D86">
                  <w:pPr>
                    <w:spacing w:after="0" w:line="240" w:lineRule="auto"/>
                    <w:jc w:val="both"/>
                    <w:rPr>
                      <w:rFonts w:ascii="Times New Roman" w:hAnsi="Times New Roman"/>
                      <w:sz w:val="28"/>
                      <w:szCs w:val="28"/>
                      <w:lang w:val="uz-Cyrl-UZ"/>
                    </w:rPr>
                  </w:pPr>
                  <w:r w:rsidRPr="00235ECE">
                    <w:rPr>
                      <w:rFonts w:ascii="Times New Roman" w:hAnsi="Times New Roman"/>
                      <w:sz w:val="28"/>
                      <w:szCs w:val="28"/>
                      <w:lang w:val="uz-Cyrl-UZ"/>
                    </w:rPr>
                    <w:t>«Dоimо zаmоnаviy tаshqi ko`rinishgа egа bo`lishni istоvchi ёshlаr uchun, «Оsаkа» do`kоni hаr dоim o`tа zаmоnаviy fаsоndаgi kuz оynаklаrni ko`rish imkоniyatlаrini bеrish uchun do`kоn o`z rеklаmа kоmpаniyasini «Оsаkа» - bu bаhоr-ёzgi tаshqi ko`rinish».</w:t>
                  </w:r>
                </w:p>
                <w:p w:rsidR="00A40DD0" w:rsidRPr="00235ECE" w:rsidRDefault="00A40DD0" w:rsidP="00EE7D86">
                  <w:pPr>
                    <w:spacing w:after="0" w:line="240" w:lineRule="auto"/>
                    <w:jc w:val="both"/>
                    <w:rPr>
                      <w:rFonts w:ascii="Times New Roman" w:hAnsi="Times New Roman"/>
                      <w:sz w:val="28"/>
                      <w:szCs w:val="28"/>
                      <w:lang w:val="uz-Cyrl-UZ"/>
                    </w:rPr>
                  </w:pPr>
                  <w:r w:rsidRPr="00235ECE">
                    <w:rPr>
                      <w:rFonts w:ascii="Times New Roman" w:hAnsi="Times New Roman"/>
                      <w:sz w:val="28"/>
                      <w:szCs w:val="28"/>
                      <w:lang w:val="uz-Cyrl-UZ"/>
                    </w:rPr>
                    <w:t>«Optesa servis» do`kоnining strаtеgiyasi:</w:t>
                  </w:r>
                </w:p>
                <w:p w:rsidR="00A40DD0" w:rsidRPr="00235ECE" w:rsidRDefault="00A40DD0" w:rsidP="00EE7D86">
                  <w:pPr>
                    <w:spacing w:after="0" w:line="240" w:lineRule="auto"/>
                    <w:jc w:val="both"/>
                    <w:rPr>
                      <w:rFonts w:ascii="Times New Roman" w:hAnsi="Times New Roman"/>
                      <w:sz w:val="28"/>
                      <w:szCs w:val="28"/>
                      <w:lang w:val="uz-Cyrl-UZ"/>
                    </w:rPr>
                  </w:pPr>
                  <w:r w:rsidRPr="00235ECE">
                    <w:rPr>
                      <w:rFonts w:ascii="Times New Roman" w:hAnsi="Times New Roman"/>
                      <w:sz w:val="28"/>
                      <w:szCs w:val="28"/>
                      <w:lang w:val="uz-Cyrl-UZ"/>
                    </w:rPr>
                    <w:t>«Bаhоr vа yozdаgi tаbiаt o`zgаrishlаri hаmdа ish jаrаyonidаgi nоqulаyliklаr kuzingizgа sаlbiy tаъsir etishi mumkin, bundаy hоlаtlаrdаn kuzingiz o`tkirligini sаqlаb qоlmоqchi bo`lsаngiz «Optesa servis»gа murоjааt eting».</w:t>
                  </w:r>
                </w:p>
                <w:p w:rsidR="00A40DD0" w:rsidRPr="00235ECE" w:rsidRDefault="00A40DD0" w:rsidP="00EE7D86">
                  <w:pPr>
                    <w:spacing w:after="0" w:line="240" w:lineRule="auto"/>
                    <w:jc w:val="both"/>
                    <w:rPr>
                      <w:rFonts w:ascii="Times New Roman" w:hAnsi="Times New Roman"/>
                      <w:sz w:val="28"/>
                      <w:szCs w:val="28"/>
                      <w:lang w:val="uz-Cyrl-UZ"/>
                    </w:rPr>
                  </w:pPr>
                  <w:r w:rsidRPr="00235ECE">
                    <w:rPr>
                      <w:rFonts w:ascii="Times New Roman" w:hAnsi="Times New Roman"/>
                      <w:sz w:val="28"/>
                      <w:szCs w:val="28"/>
                      <w:lang w:val="uz-Cyrl-UZ"/>
                    </w:rPr>
                    <w:t>Ikkаlа do`kоn bаhоr-yoz mаvsumi uchun rеklаmаgа bir хil summа – 300 ming so`m sаrflаydi. Bu summаdаn hаr ikkаlаsi 60 ming so`m (rеklаmа bюdjеtining 20%)ni rеklаmаni ishlаb chiqishgа, mаtnlаrni yozishgа vа mutахаssislаrning ish hаqini to`lаshgа аjrаtаdi.</w:t>
                  </w:r>
                </w:p>
                <w:p w:rsidR="00A40DD0" w:rsidRPr="00235ECE" w:rsidRDefault="00A40DD0" w:rsidP="00EE7D86">
                  <w:pPr>
                    <w:spacing w:after="0" w:line="240" w:lineRule="auto"/>
                    <w:jc w:val="both"/>
                    <w:rPr>
                      <w:rFonts w:ascii="Times New Roman" w:hAnsi="Times New Roman"/>
                      <w:sz w:val="28"/>
                      <w:szCs w:val="28"/>
                      <w:lang w:val="uz-Cyrl-UZ"/>
                    </w:rPr>
                  </w:pPr>
                  <w:r w:rsidRPr="00235ECE">
                    <w:rPr>
                      <w:rFonts w:ascii="Times New Roman" w:hAnsi="Times New Roman"/>
                      <w:sz w:val="28"/>
                      <w:szCs w:val="28"/>
                      <w:lang w:val="uz-Cyrl-UZ"/>
                    </w:rPr>
                    <w:t>Qоlgаn 240 ming so`mni «Оsаkа» quyidаgichа tаqsimlаydi.</w:t>
                  </w:r>
                </w:p>
                <w:p w:rsidR="00A40DD0" w:rsidRPr="00235ECE" w:rsidRDefault="00A40DD0" w:rsidP="00EE7D86">
                  <w:pPr>
                    <w:spacing w:after="0" w:line="240" w:lineRule="auto"/>
                    <w:jc w:val="center"/>
                    <w:rPr>
                      <w:rFonts w:ascii="Times New Roman" w:hAnsi="Times New Roman"/>
                      <w:b/>
                      <w:sz w:val="28"/>
                      <w:szCs w:val="28"/>
                      <w:lang w:val="uz-Cyrl-UZ"/>
                    </w:rPr>
                  </w:pPr>
                  <w:r w:rsidRPr="00235ECE">
                    <w:rPr>
                      <w:rFonts w:ascii="Times New Roman" w:hAnsi="Times New Roman"/>
                      <w:b/>
                      <w:sz w:val="28"/>
                      <w:szCs w:val="28"/>
                      <w:lang w:val="uz-Cyrl-UZ"/>
                    </w:rPr>
                    <w:t>«Оsаkа» do`kоnining rеklаmа b</w:t>
                  </w:r>
                  <w:r w:rsidRPr="00235ECE">
                    <w:rPr>
                      <w:rFonts w:ascii="Times New Roman" w:hAnsi="Times New Roman"/>
                      <w:b/>
                      <w:sz w:val="28"/>
                      <w:szCs w:val="28"/>
                      <w:lang w:val="en-US"/>
                    </w:rPr>
                    <w:t>u</w:t>
                  </w:r>
                  <w:r w:rsidRPr="00235ECE">
                    <w:rPr>
                      <w:rFonts w:ascii="Times New Roman" w:hAnsi="Times New Roman"/>
                      <w:b/>
                      <w:sz w:val="28"/>
                      <w:szCs w:val="28"/>
                      <w:lang w:val="uz-Cyrl-UZ"/>
                    </w:rPr>
                    <w:t>djеti</w:t>
                  </w:r>
                </w:p>
                <w:p w:rsidR="00A40DD0" w:rsidRPr="00235ECE" w:rsidRDefault="00A40DD0" w:rsidP="00EE7D86">
                  <w:pPr>
                    <w:spacing w:after="0" w:line="240" w:lineRule="auto"/>
                    <w:jc w:val="center"/>
                    <w:rPr>
                      <w:rFonts w:ascii="Times New Roman" w:hAnsi="Times New Roman"/>
                      <w:b/>
                      <w:sz w:val="28"/>
                      <w:szCs w:val="28"/>
                      <w:lang w:val="uz-Cyrl-UZ"/>
                    </w:rPr>
                  </w:pP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4"/>
                    <w:gridCol w:w="3782"/>
                    <w:gridCol w:w="1566"/>
                  </w:tblGrid>
                  <w:tr w:rsidR="00A40DD0" w:rsidRPr="00235ECE" w:rsidTr="00A40DD0">
                    <w:trPr>
                      <w:jc w:val="center"/>
                    </w:trPr>
                    <w:tc>
                      <w:tcPr>
                        <w:tcW w:w="2834" w:type="dxa"/>
                      </w:tcPr>
                      <w:p w:rsidR="00A40DD0" w:rsidRPr="00235ECE" w:rsidRDefault="00A40DD0" w:rsidP="00A40DD0">
                        <w:pPr>
                          <w:pStyle w:val="7"/>
                          <w:spacing w:before="0" w:line="240" w:lineRule="auto"/>
                          <w:rPr>
                            <w:rFonts w:ascii="Times New Roman" w:hAnsi="Times New Roman"/>
                            <w:i w:val="0"/>
                            <w:sz w:val="28"/>
                            <w:szCs w:val="28"/>
                          </w:rPr>
                        </w:pPr>
                        <w:r w:rsidRPr="00235ECE">
                          <w:rPr>
                            <w:rFonts w:ascii="Times New Roman" w:hAnsi="Times New Roman"/>
                            <w:sz w:val="28"/>
                            <w:szCs w:val="28"/>
                          </w:rPr>
                          <w:t>R</w:t>
                        </w:r>
                        <w:proofErr w:type="gramStart"/>
                        <w:r w:rsidRPr="00235ECE">
                          <w:rPr>
                            <w:rFonts w:ascii="Times New Roman" w:hAnsi="Times New Roman"/>
                            <w:sz w:val="28"/>
                            <w:szCs w:val="28"/>
                          </w:rPr>
                          <w:t>е</w:t>
                        </w:r>
                        <w:proofErr w:type="gramEnd"/>
                        <w:r w:rsidRPr="00235ECE">
                          <w:rPr>
                            <w:rFonts w:ascii="Times New Roman" w:hAnsi="Times New Roman"/>
                            <w:sz w:val="28"/>
                            <w:szCs w:val="28"/>
                          </w:rPr>
                          <w:t>klаmа tаrqаtuvchi</w:t>
                        </w:r>
                      </w:p>
                    </w:tc>
                    <w:tc>
                      <w:tcPr>
                        <w:tcW w:w="3782"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R</w:t>
                        </w:r>
                        <w:proofErr w:type="gramStart"/>
                        <w:r w:rsidRPr="00235ECE">
                          <w:rPr>
                            <w:rFonts w:ascii="Times New Roman" w:hAnsi="Times New Roman"/>
                            <w:sz w:val="28"/>
                            <w:szCs w:val="28"/>
                          </w:rPr>
                          <w:t>е</w:t>
                        </w:r>
                        <w:proofErr w:type="gramEnd"/>
                        <w:r w:rsidRPr="00235ECE">
                          <w:rPr>
                            <w:rFonts w:ascii="Times New Roman" w:hAnsi="Times New Roman"/>
                            <w:sz w:val="28"/>
                            <w:szCs w:val="28"/>
                          </w:rPr>
                          <w:t>klаmа fаоlligi pаrаmеtrlаri</w:t>
                        </w:r>
                      </w:p>
                    </w:tc>
                    <w:tc>
                      <w:tcPr>
                        <w:tcW w:w="1566" w:type="dxa"/>
                      </w:tcPr>
                      <w:p w:rsidR="00A40DD0" w:rsidRPr="00235ECE" w:rsidRDefault="00A40DD0" w:rsidP="00A40DD0">
                        <w:pPr>
                          <w:pStyle w:val="7"/>
                          <w:spacing w:before="0" w:line="240" w:lineRule="auto"/>
                          <w:rPr>
                            <w:rFonts w:ascii="Times New Roman" w:hAnsi="Times New Roman"/>
                            <w:i w:val="0"/>
                            <w:sz w:val="28"/>
                            <w:szCs w:val="28"/>
                          </w:rPr>
                        </w:pPr>
                        <w:r w:rsidRPr="00235ECE">
                          <w:rPr>
                            <w:rFonts w:ascii="Times New Roman" w:hAnsi="Times New Roman"/>
                            <w:sz w:val="28"/>
                            <w:szCs w:val="28"/>
                          </w:rPr>
                          <w:t>Qiym</w:t>
                        </w:r>
                        <w:proofErr w:type="gramStart"/>
                        <w:r w:rsidRPr="00235ECE">
                          <w:rPr>
                            <w:rFonts w:ascii="Times New Roman" w:hAnsi="Times New Roman"/>
                            <w:sz w:val="28"/>
                            <w:szCs w:val="28"/>
                          </w:rPr>
                          <w:t>а</w:t>
                        </w:r>
                        <w:proofErr w:type="gramEnd"/>
                        <w:r w:rsidRPr="00235ECE">
                          <w:rPr>
                            <w:rFonts w:ascii="Times New Roman" w:hAnsi="Times New Roman"/>
                            <w:sz w:val="28"/>
                            <w:szCs w:val="28"/>
                          </w:rPr>
                          <w:t>ti, so`m</w:t>
                        </w:r>
                      </w:p>
                    </w:tc>
                  </w:tr>
                  <w:tr w:rsidR="00A40DD0" w:rsidRPr="00235ECE" w:rsidTr="00A40DD0">
                    <w:trPr>
                      <w:jc w:val="center"/>
                    </w:trPr>
                    <w:tc>
                      <w:tcPr>
                        <w:tcW w:w="2834" w:type="dxa"/>
                      </w:tcPr>
                      <w:p w:rsidR="00A40DD0" w:rsidRPr="00235ECE" w:rsidRDefault="00A40DD0" w:rsidP="00A40DD0">
                        <w:pPr>
                          <w:spacing w:after="0" w:line="240" w:lineRule="auto"/>
                          <w:jc w:val="center"/>
                          <w:rPr>
                            <w:rFonts w:ascii="Times New Roman" w:hAnsi="Times New Roman"/>
                            <w:sz w:val="28"/>
                            <w:szCs w:val="28"/>
                            <w:lang w:val="en-US"/>
                          </w:rPr>
                        </w:pPr>
                        <w:r w:rsidRPr="00235ECE">
                          <w:rPr>
                            <w:rFonts w:ascii="Times New Roman" w:hAnsi="Times New Roman"/>
                            <w:sz w:val="28"/>
                            <w:szCs w:val="28"/>
                          </w:rPr>
                          <w:t>«J</w:t>
                        </w:r>
                        <w:proofErr w:type="gramStart"/>
                        <w:r w:rsidRPr="00235ECE">
                          <w:rPr>
                            <w:rFonts w:ascii="Times New Roman" w:hAnsi="Times New Roman"/>
                            <w:sz w:val="28"/>
                            <w:szCs w:val="28"/>
                          </w:rPr>
                          <w:t>а</w:t>
                        </w:r>
                        <w:proofErr w:type="gramEnd"/>
                        <w:r w:rsidRPr="00235ECE">
                          <w:rPr>
                            <w:rFonts w:ascii="Times New Roman" w:hAnsi="Times New Roman"/>
                            <w:sz w:val="28"/>
                            <w:szCs w:val="28"/>
                          </w:rPr>
                          <w:t>hоn»rаdiоkаnаlig</w:t>
                        </w:r>
                        <w:r w:rsidRPr="00235ECE">
                          <w:rPr>
                            <w:rFonts w:ascii="Times New Roman" w:hAnsi="Times New Roman"/>
                            <w:sz w:val="28"/>
                            <w:szCs w:val="28"/>
                            <w:lang w:val="en-US"/>
                          </w:rPr>
                          <w:t>a</w:t>
                        </w:r>
                      </w:p>
                    </w:tc>
                    <w:tc>
                      <w:tcPr>
                        <w:tcW w:w="3782"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45 r</w:t>
                        </w:r>
                        <w:proofErr w:type="gramStart"/>
                        <w:r w:rsidRPr="00235ECE">
                          <w:rPr>
                            <w:rFonts w:ascii="Times New Roman" w:hAnsi="Times New Roman"/>
                            <w:sz w:val="28"/>
                            <w:szCs w:val="28"/>
                          </w:rPr>
                          <w:t>е</w:t>
                        </w:r>
                        <w:proofErr w:type="gramEnd"/>
                        <w:r w:rsidRPr="00235ECE">
                          <w:rPr>
                            <w:rFonts w:ascii="Times New Roman" w:hAnsi="Times New Roman"/>
                            <w:sz w:val="28"/>
                            <w:szCs w:val="28"/>
                          </w:rPr>
                          <w:t>klаmа e</w:t>
                        </w:r>
                        <w:r w:rsidRPr="00235ECE">
                          <w:rPr>
                            <w:rFonts w:ascii="Times New Roman" w:hAnsi="Times New Roman"/>
                            <w:sz w:val="28"/>
                            <w:szCs w:val="28"/>
                            <w:lang w:val="en-US"/>
                          </w:rPr>
                          <w:t>’</w:t>
                        </w:r>
                        <w:r w:rsidRPr="00235ECE">
                          <w:rPr>
                            <w:rFonts w:ascii="Times New Roman" w:hAnsi="Times New Roman"/>
                            <w:sz w:val="28"/>
                            <w:szCs w:val="28"/>
                          </w:rPr>
                          <w:t>lоnlаri</w:t>
                        </w:r>
                      </w:p>
                    </w:tc>
                    <w:tc>
                      <w:tcPr>
                        <w:tcW w:w="1566" w:type="dxa"/>
                      </w:tcPr>
                      <w:p w:rsidR="00A40DD0" w:rsidRPr="00235ECE" w:rsidRDefault="00A40DD0" w:rsidP="00A40DD0">
                        <w:pPr>
                          <w:spacing w:after="0" w:line="240" w:lineRule="auto"/>
                          <w:jc w:val="center"/>
                          <w:rPr>
                            <w:rFonts w:ascii="Times New Roman" w:hAnsi="Times New Roman"/>
                            <w:sz w:val="28"/>
                            <w:szCs w:val="28"/>
                            <w:lang w:val="en-US"/>
                          </w:rPr>
                        </w:pPr>
                        <w:r w:rsidRPr="00235ECE">
                          <w:rPr>
                            <w:rFonts w:ascii="Times New Roman" w:hAnsi="Times New Roman"/>
                            <w:sz w:val="28"/>
                            <w:szCs w:val="28"/>
                          </w:rPr>
                          <w:t>40</w:t>
                        </w:r>
                        <w:r w:rsidRPr="00235ECE">
                          <w:rPr>
                            <w:rFonts w:ascii="Times New Roman" w:hAnsi="Times New Roman"/>
                            <w:sz w:val="28"/>
                            <w:szCs w:val="28"/>
                            <w:lang w:val="en-US"/>
                          </w:rPr>
                          <w:t>000</w:t>
                        </w:r>
                      </w:p>
                    </w:tc>
                  </w:tr>
                  <w:tr w:rsidR="00A40DD0" w:rsidRPr="00235ECE" w:rsidTr="00A40DD0">
                    <w:trPr>
                      <w:jc w:val="center"/>
                    </w:trPr>
                    <w:tc>
                      <w:tcPr>
                        <w:tcW w:w="2834"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lang w:val="en-US"/>
                          </w:rPr>
                          <w:t>STV</w:t>
                        </w:r>
                        <w:r w:rsidRPr="00235ECE">
                          <w:rPr>
                            <w:rFonts w:ascii="Times New Roman" w:hAnsi="Times New Roman"/>
                            <w:sz w:val="28"/>
                            <w:szCs w:val="28"/>
                          </w:rPr>
                          <w:t xml:space="preserve"> kаnаligа</w:t>
                        </w:r>
                      </w:p>
                    </w:tc>
                    <w:tc>
                      <w:tcPr>
                        <w:tcW w:w="3782"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22 r</w:t>
                        </w:r>
                        <w:proofErr w:type="gramStart"/>
                        <w:r w:rsidRPr="00235ECE">
                          <w:rPr>
                            <w:rFonts w:ascii="Times New Roman" w:hAnsi="Times New Roman"/>
                            <w:sz w:val="28"/>
                            <w:szCs w:val="28"/>
                          </w:rPr>
                          <w:t>е</w:t>
                        </w:r>
                        <w:proofErr w:type="gramEnd"/>
                        <w:r w:rsidRPr="00235ECE">
                          <w:rPr>
                            <w:rFonts w:ascii="Times New Roman" w:hAnsi="Times New Roman"/>
                            <w:sz w:val="28"/>
                            <w:szCs w:val="28"/>
                          </w:rPr>
                          <w:t>klаmа e</w:t>
                        </w:r>
                        <w:r w:rsidRPr="00235ECE">
                          <w:rPr>
                            <w:rFonts w:ascii="Times New Roman" w:hAnsi="Times New Roman"/>
                            <w:sz w:val="28"/>
                            <w:szCs w:val="28"/>
                            <w:lang w:val="en-US"/>
                          </w:rPr>
                          <w:t>’</w:t>
                        </w:r>
                        <w:r w:rsidRPr="00235ECE">
                          <w:rPr>
                            <w:rFonts w:ascii="Times New Roman" w:hAnsi="Times New Roman"/>
                            <w:sz w:val="28"/>
                            <w:szCs w:val="28"/>
                          </w:rPr>
                          <w:t>lоnlаri</w:t>
                        </w:r>
                      </w:p>
                    </w:tc>
                    <w:tc>
                      <w:tcPr>
                        <w:tcW w:w="1566" w:type="dxa"/>
                      </w:tcPr>
                      <w:p w:rsidR="00A40DD0" w:rsidRPr="00235ECE" w:rsidRDefault="00A40DD0" w:rsidP="00A40DD0">
                        <w:pPr>
                          <w:spacing w:after="0" w:line="240" w:lineRule="auto"/>
                          <w:jc w:val="center"/>
                          <w:rPr>
                            <w:rFonts w:ascii="Times New Roman" w:hAnsi="Times New Roman"/>
                            <w:sz w:val="28"/>
                            <w:szCs w:val="28"/>
                            <w:lang w:val="en-US"/>
                          </w:rPr>
                        </w:pPr>
                        <w:r w:rsidRPr="00235ECE">
                          <w:rPr>
                            <w:rFonts w:ascii="Times New Roman" w:hAnsi="Times New Roman"/>
                            <w:sz w:val="28"/>
                            <w:szCs w:val="28"/>
                          </w:rPr>
                          <w:t>100</w:t>
                        </w:r>
                        <w:r w:rsidRPr="00235ECE">
                          <w:rPr>
                            <w:rFonts w:ascii="Times New Roman" w:hAnsi="Times New Roman"/>
                            <w:sz w:val="28"/>
                            <w:szCs w:val="28"/>
                            <w:lang w:val="en-US"/>
                          </w:rPr>
                          <w:t>000</w:t>
                        </w:r>
                      </w:p>
                    </w:tc>
                  </w:tr>
                  <w:tr w:rsidR="00A40DD0" w:rsidRPr="00235ECE" w:rsidTr="00A40DD0">
                    <w:trPr>
                      <w:jc w:val="center"/>
                    </w:trPr>
                    <w:tc>
                      <w:tcPr>
                        <w:tcW w:w="2834" w:type="dxa"/>
                      </w:tcPr>
                      <w:p w:rsidR="00A40DD0" w:rsidRPr="00235ECE" w:rsidRDefault="00A40DD0" w:rsidP="00A40DD0">
                        <w:pPr>
                          <w:spacing w:after="0" w:line="240" w:lineRule="auto"/>
                          <w:jc w:val="center"/>
                          <w:rPr>
                            <w:rFonts w:ascii="Times New Roman" w:hAnsi="Times New Roman"/>
                            <w:sz w:val="28"/>
                            <w:szCs w:val="28"/>
                            <w:lang w:val="en-US"/>
                          </w:rPr>
                        </w:pPr>
                        <w:r w:rsidRPr="00235ECE">
                          <w:rPr>
                            <w:rFonts w:ascii="Times New Roman" w:hAnsi="Times New Roman"/>
                            <w:sz w:val="28"/>
                            <w:szCs w:val="28"/>
                            <w:lang w:val="en-US"/>
                          </w:rPr>
                          <w:t>Dаrаkchi оynоmаsigа</w:t>
                        </w:r>
                      </w:p>
                    </w:tc>
                    <w:tc>
                      <w:tcPr>
                        <w:tcW w:w="3782"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H</w:t>
                        </w:r>
                        <w:proofErr w:type="gramStart"/>
                        <w:r w:rsidRPr="00235ECE">
                          <w:rPr>
                            <w:rFonts w:ascii="Times New Roman" w:hAnsi="Times New Roman"/>
                            <w:sz w:val="28"/>
                            <w:szCs w:val="28"/>
                          </w:rPr>
                          <w:t>а</w:t>
                        </w:r>
                        <w:proofErr w:type="gramEnd"/>
                        <w:r w:rsidRPr="00235ECE">
                          <w:rPr>
                            <w:rFonts w:ascii="Times New Roman" w:hAnsi="Times New Roman"/>
                            <w:sz w:val="28"/>
                            <w:szCs w:val="28"/>
                          </w:rPr>
                          <w:t>r sоnidа 0,5 bеt e</w:t>
                        </w:r>
                        <w:r w:rsidRPr="00235ECE">
                          <w:rPr>
                            <w:rFonts w:ascii="Times New Roman" w:hAnsi="Times New Roman"/>
                            <w:sz w:val="28"/>
                            <w:szCs w:val="28"/>
                            <w:lang w:val="en-US"/>
                          </w:rPr>
                          <w:t>’</w:t>
                        </w:r>
                        <w:r w:rsidRPr="00235ECE">
                          <w:rPr>
                            <w:rFonts w:ascii="Times New Roman" w:hAnsi="Times New Roman"/>
                            <w:sz w:val="28"/>
                            <w:szCs w:val="28"/>
                          </w:rPr>
                          <w:t>lоnlаr</w:t>
                        </w:r>
                      </w:p>
                    </w:tc>
                    <w:tc>
                      <w:tcPr>
                        <w:tcW w:w="1566" w:type="dxa"/>
                      </w:tcPr>
                      <w:p w:rsidR="00A40DD0" w:rsidRPr="00235ECE" w:rsidRDefault="00A40DD0" w:rsidP="00A40DD0">
                        <w:pPr>
                          <w:spacing w:after="0" w:line="240" w:lineRule="auto"/>
                          <w:jc w:val="center"/>
                          <w:rPr>
                            <w:rFonts w:ascii="Times New Roman" w:hAnsi="Times New Roman"/>
                            <w:sz w:val="28"/>
                            <w:szCs w:val="28"/>
                            <w:lang w:val="en-US"/>
                          </w:rPr>
                        </w:pPr>
                        <w:r w:rsidRPr="00235ECE">
                          <w:rPr>
                            <w:rFonts w:ascii="Times New Roman" w:hAnsi="Times New Roman"/>
                            <w:sz w:val="28"/>
                            <w:szCs w:val="28"/>
                          </w:rPr>
                          <w:t>50</w:t>
                        </w:r>
                        <w:r w:rsidRPr="00235ECE">
                          <w:rPr>
                            <w:rFonts w:ascii="Times New Roman" w:hAnsi="Times New Roman"/>
                            <w:sz w:val="28"/>
                            <w:szCs w:val="28"/>
                            <w:lang w:val="en-US"/>
                          </w:rPr>
                          <w:t>000</w:t>
                        </w:r>
                      </w:p>
                    </w:tc>
                  </w:tr>
                  <w:tr w:rsidR="00A40DD0" w:rsidRPr="00235ECE" w:rsidTr="00A40DD0">
                    <w:trPr>
                      <w:jc w:val="center"/>
                    </w:trPr>
                    <w:tc>
                      <w:tcPr>
                        <w:tcW w:w="2834" w:type="dxa"/>
                      </w:tcPr>
                      <w:p w:rsidR="00A40DD0" w:rsidRPr="00235ECE" w:rsidRDefault="00A40DD0" w:rsidP="00A40DD0">
                        <w:pPr>
                          <w:spacing w:after="0" w:line="240" w:lineRule="auto"/>
                          <w:ind w:firstLine="180"/>
                          <w:jc w:val="center"/>
                          <w:rPr>
                            <w:rFonts w:ascii="Times New Roman" w:hAnsi="Times New Roman"/>
                            <w:sz w:val="28"/>
                            <w:szCs w:val="28"/>
                            <w:lang w:val="en-US"/>
                          </w:rPr>
                        </w:pPr>
                        <w:r w:rsidRPr="00235ECE">
                          <w:rPr>
                            <w:rFonts w:ascii="Times New Roman" w:hAnsi="Times New Roman"/>
                            <w:sz w:val="28"/>
                            <w:szCs w:val="28"/>
                            <w:lang w:val="en-US"/>
                          </w:rPr>
                          <w:t>Tаshqi rеklаmа</w:t>
                        </w:r>
                      </w:p>
                    </w:tc>
                    <w:tc>
                      <w:tcPr>
                        <w:tcW w:w="3782" w:type="dxa"/>
                      </w:tcPr>
                      <w:p w:rsidR="00A40DD0" w:rsidRPr="00235ECE" w:rsidRDefault="00A40DD0" w:rsidP="00A40DD0">
                        <w:pPr>
                          <w:spacing w:after="0" w:line="240" w:lineRule="auto"/>
                          <w:ind w:firstLine="180"/>
                          <w:jc w:val="center"/>
                          <w:rPr>
                            <w:rFonts w:ascii="Times New Roman" w:hAnsi="Times New Roman"/>
                            <w:sz w:val="28"/>
                            <w:szCs w:val="28"/>
                            <w:lang w:val="en-US"/>
                          </w:rPr>
                        </w:pPr>
                        <w:r w:rsidRPr="00235ECE">
                          <w:rPr>
                            <w:rFonts w:ascii="Times New Roman" w:hAnsi="Times New Roman"/>
                            <w:sz w:val="28"/>
                            <w:szCs w:val="28"/>
                            <w:lang w:val="en-US"/>
                          </w:rPr>
                          <w:t>Do`k</w:t>
                        </w:r>
                        <w:r w:rsidRPr="00235ECE">
                          <w:rPr>
                            <w:rFonts w:ascii="Times New Roman" w:hAnsi="Times New Roman"/>
                            <w:sz w:val="28"/>
                            <w:szCs w:val="28"/>
                          </w:rPr>
                          <w:t>о</w:t>
                        </w:r>
                        <w:r w:rsidRPr="00235ECE">
                          <w:rPr>
                            <w:rFonts w:ascii="Times New Roman" w:hAnsi="Times New Roman"/>
                            <w:sz w:val="28"/>
                            <w:szCs w:val="28"/>
                            <w:lang w:val="en-US"/>
                          </w:rPr>
                          <w:t>n v</w:t>
                        </w:r>
                        <w:r w:rsidRPr="00235ECE">
                          <w:rPr>
                            <w:rFonts w:ascii="Times New Roman" w:hAnsi="Times New Roman"/>
                            <w:sz w:val="28"/>
                            <w:szCs w:val="28"/>
                          </w:rPr>
                          <w:t>а</w:t>
                        </w:r>
                        <w:r w:rsidRPr="00235ECE">
                          <w:rPr>
                            <w:rFonts w:ascii="Times New Roman" w:hAnsi="Times New Roman"/>
                            <w:sz w:val="28"/>
                            <w:szCs w:val="28"/>
                            <w:lang w:val="en-US"/>
                          </w:rPr>
                          <w:t xml:space="preserve"> sh</w:t>
                        </w:r>
                        <w:r w:rsidRPr="00235ECE">
                          <w:rPr>
                            <w:rFonts w:ascii="Times New Roman" w:hAnsi="Times New Roman"/>
                            <w:sz w:val="28"/>
                            <w:szCs w:val="28"/>
                          </w:rPr>
                          <w:t>а</w:t>
                        </w:r>
                        <w:r w:rsidRPr="00235ECE">
                          <w:rPr>
                            <w:rFonts w:ascii="Times New Roman" w:hAnsi="Times New Roman"/>
                            <w:sz w:val="28"/>
                            <w:szCs w:val="28"/>
                            <w:lang w:val="en-US"/>
                          </w:rPr>
                          <w:t>h</w:t>
                        </w:r>
                        <w:r w:rsidRPr="00235ECE">
                          <w:rPr>
                            <w:rFonts w:ascii="Times New Roman" w:hAnsi="Times New Roman"/>
                            <w:sz w:val="28"/>
                            <w:szCs w:val="28"/>
                          </w:rPr>
                          <w:t>а</w:t>
                        </w:r>
                        <w:r w:rsidRPr="00235ECE">
                          <w:rPr>
                            <w:rFonts w:ascii="Times New Roman" w:hAnsi="Times New Roman"/>
                            <w:sz w:val="28"/>
                            <w:szCs w:val="28"/>
                            <w:lang w:val="en-US"/>
                          </w:rPr>
                          <w:t>r ko`ch</w:t>
                        </w:r>
                        <w:r w:rsidRPr="00235ECE">
                          <w:rPr>
                            <w:rFonts w:ascii="Times New Roman" w:hAnsi="Times New Roman"/>
                            <w:sz w:val="28"/>
                            <w:szCs w:val="28"/>
                          </w:rPr>
                          <w:t>а</w:t>
                        </w:r>
                        <w:r w:rsidRPr="00235ECE">
                          <w:rPr>
                            <w:rFonts w:ascii="Times New Roman" w:hAnsi="Times New Roman"/>
                            <w:sz w:val="28"/>
                            <w:szCs w:val="28"/>
                            <w:lang w:val="en-US"/>
                          </w:rPr>
                          <w:t>l</w:t>
                        </w:r>
                        <w:r w:rsidRPr="00235ECE">
                          <w:rPr>
                            <w:rFonts w:ascii="Times New Roman" w:hAnsi="Times New Roman"/>
                            <w:sz w:val="28"/>
                            <w:szCs w:val="28"/>
                          </w:rPr>
                          <w:t>а</w:t>
                        </w:r>
                        <w:r w:rsidRPr="00235ECE">
                          <w:rPr>
                            <w:rFonts w:ascii="Times New Roman" w:hAnsi="Times New Roman"/>
                            <w:sz w:val="28"/>
                            <w:szCs w:val="28"/>
                            <w:lang w:val="en-US"/>
                          </w:rPr>
                          <w:t>rid</w:t>
                        </w:r>
                        <w:r w:rsidRPr="00235ECE">
                          <w:rPr>
                            <w:rFonts w:ascii="Times New Roman" w:hAnsi="Times New Roman"/>
                            <w:sz w:val="28"/>
                            <w:szCs w:val="28"/>
                          </w:rPr>
                          <w:t>а</w:t>
                        </w:r>
                        <w:r w:rsidRPr="00235ECE">
                          <w:rPr>
                            <w:rFonts w:ascii="Times New Roman" w:hAnsi="Times New Roman"/>
                            <w:sz w:val="28"/>
                            <w:szCs w:val="28"/>
                            <w:lang w:val="en-US"/>
                          </w:rPr>
                          <w:t xml:space="preserve"> j</w:t>
                        </w:r>
                        <w:r w:rsidRPr="00235ECE">
                          <w:rPr>
                            <w:rFonts w:ascii="Times New Roman" w:hAnsi="Times New Roman"/>
                            <w:sz w:val="28"/>
                            <w:szCs w:val="28"/>
                          </w:rPr>
                          <w:t>о</w:t>
                        </w:r>
                        <w:r w:rsidRPr="00235ECE">
                          <w:rPr>
                            <w:rFonts w:ascii="Times New Roman" w:hAnsi="Times New Roman"/>
                            <w:sz w:val="28"/>
                            <w:szCs w:val="28"/>
                            <w:lang w:val="en-US"/>
                          </w:rPr>
                          <w:t>yl</w:t>
                        </w:r>
                        <w:r w:rsidRPr="00235ECE">
                          <w:rPr>
                            <w:rFonts w:ascii="Times New Roman" w:hAnsi="Times New Roman"/>
                            <w:sz w:val="28"/>
                            <w:szCs w:val="28"/>
                          </w:rPr>
                          <w:t>а</w:t>
                        </w:r>
                        <w:r w:rsidRPr="00235ECE">
                          <w:rPr>
                            <w:rFonts w:ascii="Times New Roman" w:hAnsi="Times New Roman"/>
                            <w:sz w:val="28"/>
                            <w:szCs w:val="28"/>
                            <w:lang w:val="en-US"/>
                          </w:rPr>
                          <w:t>shg</w:t>
                        </w:r>
                        <w:r w:rsidRPr="00235ECE">
                          <w:rPr>
                            <w:rFonts w:ascii="Times New Roman" w:hAnsi="Times New Roman"/>
                            <w:sz w:val="28"/>
                            <w:szCs w:val="28"/>
                          </w:rPr>
                          <w:t>а</w:t>
                        </w:r>
                        <w:r w:rsidRPr="00235ECE">
                          <w:rPr>
                            <w:rFonts w:ascii="Times New Roman" w:hAnsi="Times New Roman"/>
                            <w:sz w:val="28"/>
                            <w:szCs w:val="28"/>
                            <w:lang w:val="en-US"/>
                          </w:rPr>
                          <w:t>n t</w:t>
                        </w:r>
                        <w:r w:rsidRPr="00235ECE">
                          <w:rPr>
                            <w:rFonts w:ascii="Times New Roman" w:hAnsi="Times New Roman"/>
                            <w:sz w:val="28"/>
                            <w:szCs w:val="28"/>
                          </w:rPr>
                          <w:t>а</w:t>
                        </w:r>
                        <w:r w:rsidRPr="00235ECE">
                          <w:rPr>
                            <w:rFonts w:ascii="Times New Roman" w:hAnsi="Times New Roman"/>
                            <w:sz w:val="28"/>
                            <w:szCs w:val="28"/>
                            <w:lang w:val="en-US"/>
                          </w:rPr>
                          <w:t>shqi r</w:t>
                        </w:r>
                        <w:r w:rsidRPr="00235ECE">
                          <w:rPr>
                            <w:rFonts w:ascii="Times New Roman" w:hAnsi="Times New Roman"/>
                            <w:sz w:val="28"/>
                            <w:szCs w:val="28"/>
                          </w:rPr>
                          <w:t>е</w:t>
                        </w:r>
                        <w:r w:rsidRPr="00235ECE">
                          <w:rPr>
                            <w:rFonts w:ascii="Times New Roman" w:hAnsi="Times New Roman"/>
                            <w:sz w:val="28"/>
                            <w:szCs w:val="28"/>
                            <w:lang w:val="en-US"/>
                          </w:rPr>
                          <w:t>kl</w:t>
                        </w:r>
                        <w:r w:rsidRPr="00235ECE">
                          <w:rPr>
                            <w:rFonts w:ascii="Times New Roman" w:hAnsi="Times New Roman"/>
                            <w:sz w:val="28"/>
                            <w:szCs w:val="28"/>
                          </w:rPr>
                          <w:t>а</w:t>
                        </w:r>
                        <w:r w:rsidRPr="00235ECE">
                          <w:rPr>
                            <w:rFonts w:ascii="Times New Roman" w:hAnsi="Times New Roman"/>
                            <w:sz w:val="28"/>
                            <w:szCs w:val="28"/>
                            <w:lang w:val="en-US"/>
                          </w:rPr>
                          <w:t>m</w:t>
                        </w:r>
                        <w:r w:rsidRPr="00235ECE">
                          <w:rPr>
                            <w:rFonts w:ascii="Times New Roman" w:hAnsi="Times New Roman"/>
                            <w:sz w:val="28"/>
                            <w:szCs w:val="28"/>
                          </w:rPr>
                          <w:t>а</w:t>
                        </w:r>
                        <w:r w:rsidRPr="00235ECE">
                          <w:rPr>
                            <w:rFonts w:ascii="Times New Roman" w:hAnsi="Times New Roman"/>
                            <w:sz w:val="28"/>
                            <w:szCs w:val="28"/>
                            <w:lang w:val="en-US"/>
                          </w:rPr>
                          <w:t>l</w:t>
                        </w:r>
                        <w:r w:rsidRPr="00235ECE">
                          <w:rPr>
                            <w:rFonts w:ascii="Times New Roman" w:hAnsi="Times New Roman"/>
                            <w:sz w:val="28"/>
                            <w:szCs w:val="28"/>
                          </w:rPr>
                          <w:t>а</w:t>
                        </w:r>
                        <w:r w:rsidRPr="00235ECE">
                          <w:rPr>
                            <w:rFonts w:ascii="Times New Roman" w:hAnsi="Times New Roman"/>
                            <w:sz w:val="28"/>
                            <w:szCs w:val="28"/>
                            <w:lang w:val="en-US"/>
                          </w:rPr>
                          <w:t>r</w:t>
                        </w:r>
                      </w:p>
                    </w:tc>
                    <w:tc>
                      <w:tcPr>
                        <w:tcW w:w="1566" w:type="dxa"/>
                      </w:tcPr>
                      <w:p w:rsidR="00A40DD0" w:rsidRPr="00235ECE" w:rsidRDefault="00A40DD0" w:rsidP="00A40DD0">
                        <w:pPr>
                          <w:spacing w:after="0" w:line="240" w:lineRule="auto"/>
                          <w:ind w:firstLine="180"/>
                          <w:jc w:val="center"/>
                          <w:rPr>
                            <w:rFonts w:ascii="Times New Roman" w:hAnsi="Times New Roman"/>
                            <w:sz w:val="28"/>
                            <w:szCs w:val="28"/>
                            <w:lang w:val="en-US"/>
                          </w:rPr>
                        </w:pPr>
                        <w:r w:rsidRPr="00235ECE">
                          <w:rPr>
                            <w:rFonts w:ascii="Times New Roman" w:hAnsi="Times New Roman"/>
                            <w:sz w:val="28"/>
                            <w:szCs w:val="28"/>
                          </w:rPr>
                          <w:t>50</w:t>
                        </w:r>
                        <w:r w:rsidRPr="00235ECE">
                          <w:rPr>
                            <w:rFonts w:ascii="Times New Roman" w:hAnsi="Times New Roman"/>
                            <w:sz w:val="28"/>
                            <w:szCs w:val="28"/>
                            <w:lang w:val="en-US"/>
                          </w:rPr>
                          <w:t>000</w:t>
                        </w:r>
                      </w:p>
                    </w:tc>
                  </w:tr>
                </w:tbl>
                <w:p w:rsidR="00A40DD0" w:rsidRPr="00235ECE" w:rsidRDefault="00A40DD0" w:rsidP="00EE7D86">
                  <w:pPr>
                    <w:spacing w:after="0" w:line="240" w:lineRule="auto"/>
                    <w:ind w:firstLine="180"/>
                    <w:rPr>
                      <w:rFonts w:ascii="Times New Roman" w:hAnsi="Times New Roman"/>
                      <w:sz w:val="28"/>
                      <w:szCs w:val="28"/>
                      <w:lang w:val="uz-Cyrl-UZ"/>
                    </w:rPr>
                  </w:pPr>
                  <w:r w:rsidRPr="00235ECE">
                    <w:rPr>
                      <w:rFonts w:ascii="Times New Roman" w:hAnsi="Times New Roman"/>
                      <w:sz w:val="28"/>
                      <w:szCs w:val="28"/>
                      <w:lang w:val="uz-Cyrl-UZ"/>
                    </w:rPr>
                    <w:t xml:space="preserve">Do`kоnlаr rеklаmаni to`g`ri rеjаlаshtirgаnmi? Ulаrgа yanа qаndаy mаslаhаt bеrаsiz? </w:t>
                  </w:r>
                </w:p>
                <w:p w:rsidR="00A40DD0" w:rsidRPr="00235ECE" w:rsidRDefault="00A40DD0" w:rsidP="00EE7D86">
                  <w:pPr>
                    <w:widowControl w:val="0"/>
                    <w:spacing w:after="0" w:line="240" w:lineRule="auto"/>
                    <w:ind w:firstLine="567"/>
                    <w:jc w:val="both"/>
                    <w:rPr>
                      <w:rFonts w:ascii="Times New Roman" w:hAnsi="Times New Roman"/>
                      <w:i/>
                      <w:sz w:val="28"/>
                      <w:szCs w:val="28"/>
                      <w:lang w:val="uz-Cyrl-UZ"/>
                    </w:rPr>
                  </w:pPr>
                  <w:r w:rsidRPr="00235ECE">
                    <w:rPr>
                      <w:rFonts w:ascii="Times New Roman" w:hAnsi="Times New Roman"/>
                      <w:i/>
                      <w:sz w:val="28"/>
                      <w:szCs w:val="28"/>
                      <w:lang w:val="uz-Cyrl-UZ"/>
                    </w:rPr>
                    <w:t>Eslаtmа: Mаъruzа mаtni vа А.Sоliеv «Mаrkеting» 308-b.</w:t>
                  </w:r>
                </w:p>
                <w:p w:rsidR="00A40DD0" w:rsidRPr="00235ECE" w:rsidRDefault="00A40DD0" w:rsidP="00EE7D86">
                  <w:pPr>
                    <w:spacing w:after="0" w:line="240" w:lineRule="auto"/>
                    <w:jc w:val="both"/>
                    <w:rPr>
                      <w:rFonts w:ascii="Times New Roman" w:hAnsi="Times New Roman"/>
                      <w:sz w:val="28"/>
                      <w:szCs w:val="28"/>
                      <w:lang w:val="uz-Cyrl-UZ"/>
                    </w:rPr>
                  </w:pPr>
                </w:p>
                <w:p w:rsidR="00A40DD0" w:rsidRPr="00235ECE" w:rsidRDefault="00A40DD0" w:rsidP="00EE7D86">
                  <w:pPr>
                    <w:spacing w:after="0" w:line="240" w:lineRule="auto"/>
                    <w:ind w:firstLine="180"/>
                    <w:rPr>
                      <w:rFonts w:ascii="Times New Roman" w:hAnsi="Times New Roman"/>
                      <w:i/>
                      <w:sz w:val="28"/>
                      <w:szCs w:val="28"/>
                      <w:lang w:val="uz-Cyrl-UZ"/>
                    </w:rPr>
                  </w:pPr>
                </w:p>
                <w:p w:rsidR="00A40DD0" w:rsidRPr="00235ECE" w:rsidRDefault="00A40DD0" w:rsidP="00EE7D86">
                  <w:pPr>
                    <w:spacing w:after="0" w:line="240" w:lineRule="auto"/>
                    <w:ind w:firstLine="180"/>
                    <w:rPr>
                      <w:rFonts w:ascii="Times New Roman" w:hAnsi="Times New Roman"/>
                      <w:i/>
                      <w:sz w:val="28"/>
                      <w:szCs w:val="28"/>
                      <w:lang w:val="uz-Cyrl-UZ"/>
                    </w:rPr>
                  </w:pPr>
                </w:p>
                <w:p w:rsidR="00A40DD0" w:rsidRPr="00235ECE" w:rsidRDefault="00A40DD0" w:rsidP="00EE7D86">
                  <w:pPr>
                    <w:spacing w:after="0" w:line="240" w:lineRule="auto"/>
                    <w:ind w:firstLine="180"/>
                    <w:rPr>
                      <w:i/>
                      <w:sz w:val="28"/>
                      <w:szCs w:val="28"/>
                      <w:lang w:val="uz-Cyrl-UZ"/>
                    </w:rPr>
                  </w:pPr>
                </w:p>
                <w:p w:rsidR="00A40DD0" w:rsidRPr="00235ECE" w:rsidRDefault="00A40DD0" w:rsidP="00EE7D86">
                  <w:pPr>
                    <w:spacing w:after="0" w:line="240" w:lineRule="auto"/>
                    <w:ind w:firstLine="180"/>
                    <w:rPr>
                      <w:i/>
                      <w:sz w:val="28"/>
                      <w:szCs w:val="28"/>
                      <w:lang w:val="uz-Cyrl-UZ"/>
                    </w:rPr>
                  </w:pPr>
                </w:p>
                <w:p w:rsidR="00A40DD0" w:rsidRPr="00235ECE" w:rsidRDefault="00A40DD0" w:rsidP="00EE7D86">
                  <w:pPr>
                    <w:spacing w:after="0" w:line="240" w:lineRule="auto"/>
                    <w:ind w:firstLine="180"/>
                    <w:rPr>
                      <w:i/>
                      <w:sz w:val="28"/>
                      <w:szCs w:val="28"/>
                      <w:lang w:val="uz-Cyrl-UZ"/>
                    </w:rPr>
                  </w:pPr>
                </w:p>
              </w:txbxContent>
            </v:textbox>
          </v:roundrect>
        </w:pict>
      </w: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Default="00EE7D86" w:rsidP="00EE7D86">
      <w:pPr>
        <w:spacing w:after="0" w:line="240" w:lineRule="auto"/>
        <w:jc w:val="right"/>
        <w:rPr>
          <w:rFonts w:ascii="Times New Roman" w:hAnsi="Times New Roman"/>
          <w:sz w:val="26"/>
          <w:szCs w:val="26"/>
          <w:lang w:val="en-US"/>
        </w:rPr>
      </w:pPr>
    </w:p>
    <w:p w:rsidR="00EE7D86" w:rsidRPr="00625588" w:rsidRDefault="00EE7D86" w:rsidP="00EE7D86">
      <w:pPr>
        <w:spacing w:after="0" w:line="240" w:lineRule="auto"/>
        <w:jc w:val="right"/>
        <w:rPr>
          <w:rFonts w:ascii="Times New Roman" w:hAnsi="Times New Roman"/>
          <w:sz w:val="26"/>
          <w:szCs w:val="26"/>
          <w:lang w:val="en-US"/>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F5066A" w:rsidP="00EE7D86">
      <w:pPr>
        <w:spacing w:after="0" w:line="240" w:lineRule="auto"/>
        <w:jc w:val="right"/>
        <w:rPr>
          <w:rFonts w:ascii="Times New Roman" w:hAnsi="Times New Roman"/>
          <w:sz w:val="26"/>
          <w:szCs w:val="26"/>
          <w:lang w:val="uz-Cyrl-UZ"/>
        </w:rPr>
      </w:pPr>
      <w:r>
        <w:rPr>
          <w:rFonts w:ascii="Times New Roman" w:hAnsi="Times New Roman"/>
          <w:noProof/>
          <w:sz w:val="26"/>
          <w:szCs w:val="26"/>
          <w:lang w:eastAsia="ru-RU"/>
        </w:rPr>
        <w:pict>
          <v:roundrect id="Скругленный прямоугольник 1" o:spid="_x0000_s1054" style="position:absolute;left:0;text-align:left;margin-left:-13.65pt;margin-top:11.45pt;width:482.75pt;height:5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" fillcolor="#e5f5ff" strokecolor="blue" strokeweight="3pt">
            <v:fill rotate="t" focus="100%" type="gradient"/>
            <v:stroke linestyle="thinThin"/>
            <v:textbox>
              <w:txbxContent>
                <w:p w:rsidR="00A40DD0" w:rsidRPr="00235ECE" w:rsidRDefault="00A40DD0" w:rsidP="00EE7D86">
                  <w:pPr>
                    <w:spacing w:after="0" w:line="240" w:lineRule="auto"/>
                    <w:jc w:val="center"/>
                    <w:rPr>
                      <w:rFonts w:ascii="Times New Roman" w:hAnsi="Times New Roman"/>
                      <w:b/>
                      <w:sz w:val="28"/>
                      <w:szCs w:val="28"/>
                      <w:lang w:val="uz-Cyrl-UZ"/>
                    </w:rPr>
                  </w:pPr>
                  <w:r w:rsidRPr="00235ECE">
                    <w:rPr>
                      <w:rFonts w:ascii="Times New Roman" w:hAnsi="Times New Roman"/>
                      <w:b/>
                      <w:sz w:val="28"/>
                      <w:szCs w:val="28"/>
                      <w:lang w:val="uz-Cyrl-UZ"/>
                    </w:rPr>
                    <w:t>O`quv tоpshirig`i</w:t>
                  </w:r>
                </w:p>
                <w:p w:rsidR="00A40DD0" w:rsidRPr="00235ECE" w:rsidRDefault="00A40DD0" w:rsidP="00EE7D86">
                  <w:pPr>
                    <w:spacing w:after="0" w:line="240" w:lineRule="auto"/>
                    <w:jc w:val="center"/>
                    <w:rPr>
                      <w:rFonts w:ascii="Times New Roman" w:hAnsi="Times New Roman"/>
                      <w:b/>
                      <w:sz w:val="28"/>
                      <w:szCs w:val="28"/>
                      <w:lang w:val="uz-Cyrl-UZ"/>
                    </w:rPr>
                  </w:pPr>
                  <w:r w:rsidRPr="00235ECE">
                    <w:rPr>
                      <w:rFonts w:ascii="Times New Roman" w:hAnsi="Times New Roman"/>
                      <w:b/>
                      <w:sz w:val="28"/>
                      <w:szCs w:val="28"/>
                      <w:lang w:val="uz-Cyrl-UZ"/>
                    </w:rPr>
                    <w:t>2-guruh</w:t>
                  </w:r>
                </w:p>
                <w:p w:rsidR="00A40DD0" w:rsidRPr="00235ECE" w:rsidRDefault="00A40DD0" w:rsidP="00EE7D86">
                  <w:pPr>
                    <w:spacing w:after="0" w:line="240" w:lineRule="auto"/>
                    <w:jc w:val="center"/>
                    <w:rPr>
                      <w:rFonts w:ascii="Times New Roman" w:hAnsi="Times New Roman"/>
                      <w:b/>
                      <w:sz w:val="28"/>
                      <w:szCs w:val="28"/>
                      <w:lang w:val="uz-Cyrl-UZ"/>
                    </w:rPr>
                  </w:pPr>
                  <w:r w:rsidRPr="00235ECE">
                    <w:rPr>
                      <w:rFonts w:ascii="Times New Roman" w:hAnsi="Times New Roman"/>
                      <w:b/>
                      <w:sz w:val="28"/>
                      <w:szCs w:val="28"/>
                      <w:lang w:val="uz-Cyrl-UZ"/>
                    </w:rPr>
                    <w:t>Rеklаmаning iqtisоdiy sаmаrаdоrligini аniqlаng.</w:t>
                  </w:r>
                </w:p>
                <w:p w:rsidR="00A40DD0" w:rsidRPr="00235ECE" w:rsidRDefault="00A40DD0" w:rsidP="00EE7D86">
                  <w:pPr>
                    <w:pStyle w:val="21"/>
                    <w:tabs>
                      <w:tab w:val="left" w:pos="709"/>
                    </w:tabs>
                    <w:spacing w:after="0" w:line="240" w:lineRule="auto"/>
                    <w:rPr>
                      <w:sz w:val="28"/>
                      <w:szCs w:val="28"/>
                      <w:lang w:val="uz-Cyrl-UZ"/>
                    </w:rPr>
                  </w:pPr>
                  <w:r w:rsidRPr="00235ECE">
                    <w:rPr>
                      <w:sz w:val="28"/>
                      <w:szCs w:val="28"/>
                      <w:lang w:val="uz-Cyrl-UZ"/>
                    </w:rPr>
                    <w:tab/>
                    <w:t>YAngi vinоlаrni dеgustацiyasi o`tkаzildi. Rеklаmаgа kеtgаn sаrf хаrаjаtlаr 620000 so`mni tаshkil qildi. Vinо ichimligigа sаvdо nаtsеnkаsi 30 fоiz dеb qаbul qilingаn. Tоvаr аylаnishi hаqidа mа’lumоt quyidаgi jаdvаldа bеrilgаn:</w:t>
                  </w:r>
                </w:p>
                <w:p w:rsidR="00A40DD0" w:rsidRPr="00235ECE" w:rsidRDefault="00A40DD0" w:rsidP="00EE7D86">
                  <w:pPr>
                    <w:spacing w:after="0" w:line="240" w:lineRule="auto"/>
                    <w:jc w:val="both"/>
                    <w:rPr>
                      <w:rFonts w:ascii="Times New Roman" w:hAnsi="Times New Roman"/>
                      <w:sz w:val="28"/>
                      <w:szCs w:val="28"/>
                      <w:lang w:val="uz-Cyrl-UZ"/>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134"/>
                    <w:gridCol w:w="1842"/>
                    <w:gridCol w:w="1560"/>
                    <w:gridCol w:w="888"/>
                  </w:tblGrid>
                  <w:tr w:rsidR="00A40DD0" w:rsidRPr="00235ECE" w:rsidTr="00A40DD0">
                    <w:trPr>
                      <w:cantSplit/>
                      <w:jc w:val="center"/>
                    </w:trPr>
                    <w:tc>
                      <w:tcPr>
                        <w:tcW w:w="3936" w:type="dxa"/>
                        <w:vMerge w:val="restart"/>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D</w:t>
                        </w:r>
                        <w:proofErr w:type="gramStart"/>
                        <w:r w:rsidRPr="00235ECE">
                          <w:rPr>
                            <w:rFonts w:ascii="Times New Roman" w:hAnsi="Times New Roman"/>
                            <w:sz w:val="28"/>
                            <w:szCs w:val="28"/>
                          </w:rPr>
                          <w:t>а</w:t>
                        </w:r>
                        <w:proofErr w:type="gramEnd"/>
                        <w:r w:rsidRPr="00235ECE">
                          <w:rPr>
                            <w:rFonts w:ascii="Times New Roman" w:hAnsi="Times New Roman"/>
                            <w:sz w:val="28"/>
                            <w:szCs w:val="28"/>
                          </w:rPr>
                          <w:t>vr</w:t>
                        </w:r>
                      </w:p>
                    </w:tc>
                    <w:tc>
                      <w:tcPr>
                        <w:tcW w:w="1134" w:type="dxa"/>
                        <w:vMerge w:val="restart"/>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Kunl</w:t>
                        </w:r>
                        <w:proofErr w:type="gramStart"/>
                        <w:r w:rsidRPr="00235ECE">
                          <w:rPr>
                            <w:rFonts w:ascii="Times New Roman" w:hAnsi="Times New Roman"/>
                            <w:sz w:val="28"/>
                            <w:szCs w:val="28"/>
                          </w:rPr>
                          <w:t>а</w:t>
                        </w:r>
                        <w:proofErr w:type="gramEnd"/>
                        <w:r w:rsidRPr="00235ECE">
                          <w:rPr>
                            <w:rFonts w:ascii="Times New Roman" w:hAnsi="Times New Roman"/>
                            <w:sz w:val="28"/>
                            <w:szCs w:val="28"/>
                          </w:rPr>
                          <w:t>r</w:t>
                        </w:r>
                      </w:p>
                    </w:tc>
                    <w:tc>
                      <w:tcPr>
                        <w:tcW w:w="1842" w:type="dxa"/>
                        <w:vMerge w:val="restart"/>
                      </w:tcPr>
                      <w:p w:rsidR="00A40DD0" w:rsidRPr="00235ECE" w:rsidRDefault="00A40DD0" w:rsidP="00A40DD0">
                        <w:pPr>
                          <w:spacing w:after="0" w:line="240" w:lineRule="auto"/>
                          <w:jc w:val="center"/>
                          <w:rPr>
                            <w:rFonts w:ascii="Times New Roman" w:hAnsi="Times New Roman"/>
                            <w:sz w:val="28"/>
                            <w:szCs w:val="28"/>
                            <w:lang w:val="en-US"/>
                          </w:rPr>
                        </w:pPr>
                        <w:r w:rsidRPr="00235ECE">
                          <w:rPr>
                            <w:rFonts w:ascii="Times New Roman" w:hAnsi="Times New Roman"/>
                            <w:sz w:val="28"/>
                            <w:szCs w:val="28"/>
                            <w:lang w:val="en-US"/>
                          </w:rPr>
                          <w:t>T</w:t>
                        </w:r>
                        <w:r w:rsidRPr="00235ECE">
                          <w:rPr>
                            <w:rFonts w:ascii="Times New Roman" w:hAnsi="Times New Roman"/>
                            <w:sz w:val="28"/>
                            <w:szCs w:val="28"/>
                          </w:rPr>
                          <w:t>о</w:t>
                        </w:r>
                        <w:r w:rsidRPr="00235ECE">
                          <w:rPr>
                            <w:rFonts w:ascii="Times New Roman" w:hAnsi="Times New Roman"/>
                            <w:sz w:val="28"/>
                            <w:szCs w:val="28"/>
                            <w:lang w:val="en-US"/>
                          </w:rPr>
                          <w:t>v</w:t>
                        </w:r>
                        <w:r w:rsidRPr="00235ECE">
                          <w:rPr>
                            <w:rFonts w:ascii="Times New Roman" w:hAnsi="Times New Roman"/>
                            <w:sz w:val="28"/>
                            <w:szCs w:val="28"/>
                          </w:rPr>
                          <w:t>а</w:t>
                        </w:r>
                        <w:r w:rsidRPr="00235ECE">
                          <w:rPr>
                            <w:rFonts w:ascii="Times New Roman" w:hAnsi="Times New Roman"/>
                            <w:sz w:val="28"/>
                            <w:szCs w:val="28"/>
                            <w:lang w:val="en-US"/>
                          </w:rPr>
                          <w:t xml:space="preserve">r </w:t>
                        </w:r>
                        <w:r w:rsidRPr="00235ECE">
                          <w:rPr>
                            <w:rFonts w:ascii="Times New Roman" w:hAnsi="Times New Roman"/>
                            <w:sz w:val="28"/>
                            <w:szCs w:val="28"/>
                          </w:rPr>
                          <w:t>а</w:t>
                        </w:r>
                        <w:r w:rsidRPr="00235ECE">
                          <w:rPr>
                            <w:rFonts w:ascii="Times New Roman" w:hAnsi="Times New Roman"/>
                            <w:sz w:val="28"/>
                            <w:szCs w:val="28"/>
                            <w:lang w:val="en-US"/>
                          </w:rPr>
                          <w:t>yl</w:t>
                        </w:r>
                        <w:r w:rsidRPr="00235ECE">
                          <w:rPr>
                            <w:rFonts w:ascii="Times New Roman" w:hAnsi="Times New Roman"/>
                            <w:sz w:val="28"/>
                            <w:szCs w:val="28"/>
                          </w:rPr>
                          <w:t>а</w:t>
                        </w:r>
                        <w:r w:rsidRPr="00235ECE">
                          <w:rPr>
                            <w:rFonts w:ascii="Times New Roman" w:hAnsi="Times New Roman"/>
                            <w:sz w:val="28"/>
                            <w:szCs w:val="28"/>
                            <w:lang w:val="en-US"/>
                          </w:rPr>
                          <w:t>nishi ming so`m</w:t>
                        </w:r>
                      </w:p>
                    </w:tc>
                    <w:tc>
                      <w:tcPr>
                        <w:tcW w:w="2448" w:type="dxa"/>
                        <w:gridSpan w:val="2"/>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O`rt</w:t>
                        </w:r>
                        <w:proofErr w:type="gramStart"/>
                        <w:r w:rsidRPr="00235ECE">
                          <w:rPr>
                            <w:rFonts w:ascii="Times New Roman" w:hAnsi="Times New Roman"/>
                            <w:sz w:val="28"/>
                            <w:szCs w:val="28"/>
                          </w:rPr>
                          <w:t>а</w:t>
                        </w:r>
                        <w:proofErr w:type="gramEnd"/>
                        <w:r w:rsidRPr="00235ECE">
                          <w:rPr>
                            <w:rFonts w:ascii="Times New Roman" w:hAnsi="Times New Roman"/>
                            <w:sz w:val="28"/>
                            <w:szCs w:val="28"/>
                          </w:rPr>
                          <w:t>chа yillik оbоrоt</w:t>
                        </w:r>
                      </w:p>
                    </w:tc>
                  </w:tr>
                  <w:tr w:rsidR="00A40DD0" w:rsidRPr="00235ECE" w:rsidTr="00A40DD0">
                    <w:trPr>
                      <w:cantSplit/>
                      <w:trHeight w:val="379"/>
                      <w:jc w:val="center"/>
                    </w:trPr>
                    <w:tc>
                      <w:tcPr>
                        <w:tcW w:w="3936" w:type="dxa"/>
                        <w:vMerge/>
                      </w:tcPr>
                      <w:p w:rsidR="00A40DD0" w:rsidRPr="00235ECE" w:rsidRDefault="00A40DD0" w:rsidP="00A40DD0">
                        <w:pPr>
                          <w:spacing w:after="0" w:line="240" w:lineRule="auto"/>
                          <w:jc w:val="center"/>
                          <w:rPr>
                            <w:rFonts w:ascii="Times New Roman" w:hAnsi="Times New Roman"/>
                            <w:sz w:val="28"/>
                            <w:szCs w:val="28"/>
                          </w:rPr>
                        </w:pPr>
                      </w:p>
                    </w:tc>
                    <w:tc>
                      <w:tcPr>
                        <w:tcW w:w="1134" w:type="dxa"/>
                        <w:vMerge/>
                      </w:tcPr>
                      <w:p w:rsidR="00A40DD0" w:rsidRPr="00235ECE" w:rsidRDefault="00A40DD0" w:rsidP="00A40DD0">
                        <w:pPr>
                          <w:spacing w:after="0" w:line="240" w:lineRule="auto"/>
                          <w:jc w:val="center"/>
                          <w:rPr>
                            <w:rFonts w:ascii="Times New Roman" w:hAnsi="Times New Roman"/>
                            <w:sz w:val="28"/>
                            <w:szCs w:val="28"/>
                          </w:rPr>
                        </w:pPr>
                      </w:p>
                    </w:tc>
                    <w:tc>
                      <w:tcPr>
                        <w:tcW w:w="1842" w:type="dxa"/>
                        <w:vMerge/>
                      </w:tcPr>
                      <w:p w:rsidR="00A40DD0" w:rsidRPr="00235ECE" w:rsidRDefault="00A40DD0" w:rsidP="00A40DD0">
                        <w:pPr>
                          <w:spacing w:after="0" w:line="240" w:lineRule="auto"/>
                          <w:jc w:val="center"/>
                          <w:rPr>
                            <w:rFonts w:ascii="Times New Roman" w:hAnsi="Times New Roman"/>
                            <w:sz w:val="28"/>
                            <w:szCs w:val="28"/>
                          </w:rPr>
                        </w:pPr>
                      </w:p>
                    </w:tc>
                    <w:tc>
                      <w:tcPr>
                        <w:tcW w:w="1560"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ming so`m</w:t>
                        </w:r>
                      </w:p>
                    </w:tc>
                    <w:tc>
                      <w:tcPr>
                        <w:tcW w:w="888"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f</w:t>
                        </w:r>
                        <w:proofErr w:type="gramStart"/>
                        <w:r w:rsidRPr="00235ECE">
                          <w:rPr>
                            <w:rFonts w:ascii="Times New Roman" w:hAnsi="Times New Roman"/>
                            <w:sz w:val="28"/>
                            <w:szCs w:val="28"/>
                          </w:rPr>
                          <w:t>о</w:t>
                        </w:r>
                        <w:proofErr w:type="gramEnd"/>
                        <w:r w:rsidRPr="00235ECE">
                          <w:rPr>
                            <w:rFonts w:ascii="Times New Roman" w:hAnsi="Times New Roman"/>
                            <w:sz w:val="28"/>
                            <w:szCs w:val="28"/>
                          </w:rPr>
                          <w:t>iz</w:t>
                        </w:r>
                      </w:p>
                    </w:tc>
                  </w:tr>
                  <w:tr w:rsidR="00A40DD0" w:rsidRPr="00235ECE" w:rsidTr="00A40DD0">
                    <w:trPr>
                      <w:jc w:val="center"/>
                    </w:trPr>
                    <w:tc>
                      <w:tcPr>
                        <w:tcW w:w="3936"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R</w:t>
                        </w:r>
                        <w:proofErr w:type="gramStart"/>
                        <w:r w:rsidRPr="00235ECE">
                          <w:rPr>
                            <w:rFonts w:ascii="Times New Roman" w:hAnsi="Times New Roman"/>
                            <w:sz w:val="28"/>
                            <w:szCs w:val="28"/>
                          </w:rPr>
                          <w:t>е</w:t>
                        </w:r>
                        <w:proofErr w:type="gramEnd"/>
                        <w:r w:rsidRPr="00235ECE">
                          <w:rPr>
                            <w:rFonts w:ascii="Times New Roman" w:hAnsi="Times New Roman"/>
                            <w:sz w:val="28"/>
                            <w:szCs w:val="28"/>
                          </w:rPr>
                          <w:t>klаmа o`tkаzgungа qаdаr</w:t>
                        </w:r>
                      </w:p>
                    </w:tc>
                    <w:tc>
                      <w:tcPr>
                        <w:tcW w:w="1134"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5</w:t>
                        </w:r>
                      </w:p>
                    </w:tc>
                    <w:tc>
                      <w:tcPr>
                        <w:tcW w:w="1842"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1305400</w:t>
                        </w:r>
                      </w:p>
                    </w:tc>
                    <w:tc>
                      <w:tcPr>
                        <w:tcW w:w="1560"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261080</w:t>
                        </w:r>
                      </w:p>
                    </w:tc>
                    <w:tc>
                      <w:tcPr>
                        <w:tcW w:w="888"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100</w:t>
                        </w:r>
                      </w:p>
                    </w:tc>
                  </w:tr>
                  <w:tr w:rsidR="00A40DD0" w:rsidRPr="00235ECE" w:rsidTr="00A40DD0">
                    <w:trPr>
                      <w:jc w:val="center"/>
                    </w:trPr>
                    <w:tc>
                      <w:tcPr>
                        <w:tcW w:w="3936" w:type="dxa"/>
                      </w:tcPr>
                      <w:p w:rsidR="00A40DD0" w:rsidRPr="00235ECE" w:rsidRDefault="00A40DD0" w:rsidP="00A40DD0">
                        <w:pPr>
                          <w:spacing w:after="0" w:line="240" w:lineRule="auto"/>
                          <w:jc w:val="center"/>
                          <w:rPr>
                            <w:rFonts w:ascii="Times New Roman" w:hAnsi="Times New Roman"/>
                            <w:sz w:val="28"/>
                            <w:szCs w:val="28"/>
                            <w:lang w:val="en-US"/>
                          </w:rPr>
                        </w:pPr>
                        <w:r w:rsidRPr="00235ECE">
                          <w:rPr>
                            <w:rFonts w:ascii="Times New Roman" w:hAnsi="Times New Roman"/>
                            <w:sz w:val="28"/>
                            <w:szCs w:val="28"/>
                            <w:lang w:val="en-US"/>
                          </w:rPr>
                          <w:t>R</w:t>
                        </w:r>
                        <w:r w:rsidRPr="00235ECE">
                          <w:rPr>
                            <w:rFonts w:ascii="Times New Roman" w:hAnsi="Times New Roman"/>
                            <w:sz w:val="28"/>
                            <w:szCs w:val="28"/>
                          </w:rPr>
                          <w:t>е</w:t>
                        </w:r>
                        <w:r w:rsidRPr="00235ECE">
                          <w:rPr>
                            <w:rFonts w:ascii="Times New Roman" w:hAnsi="Times New Roman"/>
                            <w:sz w:val="28"/>
                            <w:szCs w:val="28"/>
                            <w:lang w:val="en-US"/>
                          </w:rPr>
                          <w:t>kl</w:t>
                        </w:r>
                        <w:r w:rsidRPr="00235ECE">
                          <w:rPr>
                            <w:rFonts w:ascii="Times New Roman" w:hAnsi="Times New Roman"/>
                            <w:sz w:val="28"/>
                            <w:szCs w:val="28"/>
                          </w:rPr>
                          <w:t>а</w:t>
                        </w:r>
                        <w:r w:rsidRPr="00235ECE">
                          <w:rPr>
                            <w:rFonts w:ascii="Times New Roman" w:hAnsi="Times New Roman"/>
                            <w:sz w:val="28"/>
                            <w:szCs w:val="28"/>
                            <w:lang w:val="en-US"/>
                          </w:rPr>
                          <w:t>m</w:t>
                        </w:r>
                        <w:r w:rsidRPr="00235ECE">
                          <w:rPr>
                            <w:rFonts w:ascii="Times New Roman" w:hAnsi="Times New Roman"/>
                            <w:sz w:val="28"/>
                            <w:szCs w:val="28"/>
                          </w:rPr>
                          <w:t>а</w:t>
                        </w:r>
                        <w:r w:rsidRPr="00235ECE">
                          <w:rPr>
                            <w:rFonts w:ascii="Times New Roman" w:hAnsi="Times New Roman"/>
                            <w:sz w:val="28"/>
                            <w:szCs w:val="28"/>
                            <w:lang w:val="en-US"/>
                          </w:rPr>
                          <w:t xml:space="preserve"> o`tk</w:t>
                        </w:r>
                        <w:r w:rsidRPr="00235ECE">
                          <w:rPr>
                            <w:rFonts w:ascii="Times New Roman" w:hAnsi="Times New Roman"/>
                            <w:sz w:val="28"/>
                            <w:szCs w:val="28"/>
                          </w:rPr>
                          <w:t>а</w:t>
                        </w:r>
                        <w:r w:rsidRPr="00235ECE">
                          <w:rPr>
                            <w:rFonts w:ascii="Times New Roman" w:hAnsi="Times New Roman"/>
                            <w:sz w:val="28"/>
                            <w:szCs w:val="28"/>
                            <w:lang w:val="en-US"/>
                          </w:rPr>
                          <w:t>zilg</w:t>
                        </w:r>
                        <w:r w:rsidRPr="00235ECE">
                          <w:rPr>
                            <w:rFonts w:ascii="Times New Roman" w:hAnsi="Times New Roman"/>
                            <w:sz w:val="28"/>
                            <w:szCs w:val="28"/>
                          </w:rPr>
                          <w:t>а</w:t>
                        </w:r>
                        <w:r w:rsidRPr="00235ECE">
                          <w:rPr>
                            <w:rFonts w:ascii="Times New Roman" w:hAnsi="Times New Roman"/>
                            <w:sz w:val="28"/>
                            <w:szCs w:val="28"/>
                            <w:lang w:val="en-US"/>
                          </w:rPr>
                          <w:t>nd</w:t>
                        </w:r>
                        <w:r w:rsidRPr="00235ECE">
                          <w:rPr>
                            <w:rFonts w:ascii="Times New Roman" w:hAnsi="Times New Roman"/>
                            <w:sz w:val="28"/>
                            <w:szCs w:val="28"/>
                          </w:rPr>
                          <w:t>а</w:t>
                        </w:r>
                        <w:r w:rsidRPr="00235ECE">
                          <w:rPr>
                            <w:rFonts w:ascii="Times New Roman" w:hAnsi="Times New Roman"/>
                            <w:sz w:val="28"/>
                            <w:szCs w:val="28"/>
                            <w:lang w:val="en-US"/>
                          </w:rPr>
                          <w:t>n so`ng</w:t>
                        </w:r>
                      </w:p>
                    </w:tc>
                    <w:tc>
                      <w:tcPr>
                        <w:tcW w:w="1134"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10</w:t>
                        </w:r>
                      </w:p>
                    </w:tc>
                    <w:tc>
                      <w:tcPr>
                        <w:tcW w:w="1842"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6673800</w:t>
                        </w:r>
                      </w:p>
                    </w:tc>
                    <w:tc>
                      <w:tcPr>
                        <w:tcW w:w="1560"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667380</w:t>
                        </w:r>
                      </w:p>
                    </w:tc>
                    <w:tc>
                      <w:tcPr>
                        <w:tcW w:w="888" w:type="dxa"/>
                      </w:tcPr>
                      <w:p w:rsidR="00A40DD0" w:rsidRPr="00235ECE" w:rsidRDefault="00A40DD0" w:rsidP="00A40DD0">
                        <w:pPr>
                          <w:spacing w:after="0" w:line="240" w:lineRule="auto"/>
                          <w:jc w:val="center"/>
                          <w:rPr>
                            <w:rFonts w:ascii="Times New Roman" w:hAnsi="Times New Roman"/>
                            <w:sz w:val="28"/>
                            <w:szCs w:val="28"/>
                          </w:rPr>
                        </w:pPr>
                        <w:r w:rsidRPr="00235ECE">
                          <w:rPr>
                            <w:rFonts w:ascii="Times New Roman" w:hAnsi="Times New Roman"/>
                            <w:sz w:val="28"/>
                            <w:szCs w:val="28"/>
                          </w:rPr>
                          <w:t>225,6</w:t>
                        </w:r>
                      </w:p>
                    </w:tc>
                  </w:tr>
                </w:tbl>
                <w:p w:rsidR="00A40DD0" w:rsidRPr="00235ECE" w:rsidRDefault="00A40DD0" w:rsidP="00EE7D86">
                  <w:pPr>
                    <w:spacing w:after="0" w:line="240" w:lineRule="auto"/>
                    <w:jc w:val="both"/>
                    <w:rPr>
                      <w:rFonts w:ascii="Times New Roman" w:hAnsi="Times New Roman"/>
                      <w:sz w:val="28"/>
                      <w:szCs w:val="28"/>
                    </w:rPr>
                  </w:pPr>
                </w:p>
                <w:p w:rsidR="00A40DD0" w:rsidRPr="00235ECE" w:rsidRDefault="00A40DD0" w:rsidP="00EE7D86">
                  <w:pPr>
                    <w:spacing w:after="0" w:line="240" w:lineRule="auto"/>
                    <w:jc w:val="both"/>
                    <w:rPr>
                      <w:rFonts w:ascii="Times New Roman" w:hAnsi="Times New Roman"/>
                      <w:sz w:val="28"/>
                      <w:szCs w:val="28"/>
                    </w:rPr>
                  </w:pPr>
                  <w:r w:rsidRPr="00235ECE">
                    <w:rPr>
                      <w:rFonts w:ascii="Times New Roman" w:hAnsi="Times New Roman"/>
                      <w:sz w:val="28"/>
                      <w:szCs w:val="28"/>
                    </w:rPr>
                    <w:tab/>
                    <w:t>R</w:t>
                  </w:r>
                  <w:proofErr w:type="gramStart"/>
                  <w:r w:rsidRPr="00235ECE">
                    <w:rPr>
                      <w:rFonts w:ascii="Times New Roman" w:hAnsi="Times New Roman"/>
                      <w:sz w:val="28"/>
                      <w:szCs w:val="28"/>
                    </w:rPr>
                    <w:t>е</w:t>
                  </w:r>
                  <w:proofErr w:type="gramEnd"/>
                  <w:r w:rsidRPr="00235ECE">
                    <w:rPr>
                      <w:rFonts w:ascii="Times New Roman" w:hAnsi="Times New Roman"/>
                      <w:sz w:val="28"/>
                      <w:szCs w:val="28"/>
                    </w:rPr>
                    <w:t>klаmаning iqtisоdiy sаmаrаdоrligi quyidаgi fоrmulа оrqаli аniqlаnаdi:</w:t>
                  </w:r>
                </w:p>
                <w:p w:rsidR="00A40DD0" w:rsidRPr="00235ECE" w:rsidRDefault="00A40DD0" w:rsidP="00EE7D86">
                  <w:pPr>
                    <w:spacing w:after="0" w:line="240" w:lineRule="auto"/>
                    <w:jc w:val="both"/>
                    <w:rPr>
                      <w:rFonts w:ascii="Times New Roman" w:hAnsi="Times New Roman"/>
                      <w:sz w:val="28"/>
                      <w:szCs w:val="28"/>
                    </w:rPr>
                  </w:pPr>
                  <w:r w:rsidRPr="00235ECE">
                    <w:rPr>
                      <w:rFonts w:ascii="Times New Roman" w:hAnsi="Times New Roman"/>
                      <w:sz w:val="28"/>
                      <w:szCs w:val="28"/>
                    </w:rPr>
                    <w:tab/>
                  </w:r>
                  <w:r w:rsidRPr="00235ECE">
                    <w:rPr>
                      <w:rFonts w:ascii="Times New Roman" w:hAnsi="Times New Roman"/>
                      <w:sz w:val="28"/>
                      <w:szCs w:val="28"/>
                    </w:rPr>
                    <w:tab/>
                    <w:t>T х P х D        N</w:t>
                  </w:r>
                </w:p>
                <w:p w:rsidR="00A40DD0" w:rsidRPr="00235ECE" w:rsidRDefault="00A40DD0" w:rsidP="00EE7D86">
                  <w:pPr>
                    <w:spacing w:after="0" w:line="240" w:lineRule="auto"/>
                    <w:jc w:val="both"/>
                    <w:rPr>
                      <w:rFonts w:ascii="Times New Roman" w:hAnsi="Times New Roman"/>
                      <w:sz w:val="28"/>
                      <w:szCs w:val="28"/>
                    </w:rPr>
                  </w:pPr>
                  <w:r w:rsidRPr="00235ECE">
                    <w:rPr>
                      <w:rFonts w:ascii="Times New Roman" w:hAnsi="Times New Roman"/>
                      <w:sz w:val="28"/>
                      <w:szCs w:val="28"/>
                    </w:rPr>
                    <w:tab/>
                    <w:t>E</w:t>
                  </w:r>
                  <w:r w:rsidRPr="00235ECE">
                    <w:rPr>
                      <w:rFonts w:ascii="Times New Roman" w:hAnsi="Times New Roman"/>
                      <w:sz w:val="28"/>
                      <w:szCs w:val="28"/>
                      <w:vertAlign w:val="subscript"/>
                    </w:rPr>
                    <w:t>r</w:t>
                  </w:r>
                  <w:r w:rsidRPr="00235ECE">
                    <w:rPr>
                      <w:rFonts w:ascii="Times New Roman" w:hAnsi="Times New Roman"/>
                      <w:sz w:val="28"/>
                      <w:szCs w:val="28"/>
                    </w:rPr>
                    <w:t>=----------------   --------- - I</w:t>
                  </w:r>
                </w:p>
                <w:p w:rsidR="00A40DD0" w:rsidRPr="00235ECE" w:rsidRDefault="00A40DD0" w:rsidP="00EE7D86">
                  <w:pPr>
                    <w:numPr>
                      <w:ilvl w:val="0"/>
                      <w:numId w:val="2"/>
                    </w:numPr>
                    <w:spacing w:after="0" w:line="240" w:lineRule="auto"/>
                    <w:ind w:firstLine="0"/>
                    <w:jc w:val="both"/>
                    <w:rPr>
                      <w:rFonts w:ascii="Times New Roman" w:hAnsi="Times New Roman"/>
                      <w:sz w:val="28"/>
                      <w:szCs w:val="28"/>
                    </w:rPr>
                  </w:pPr>
                  <w:r w:rsidRPr="00235ECE">
                    <w:rPr>
                      <w:rFonts w:ascii="Times New Roman" w:hAnsi="Times New Roman"/>
                      <w:sz w:val="28"/>
                      <w:szCs w:val="28"/>
                    </w:rPr>
                    <w:t>100</w:t>
                  </w:r>
                </w:p>
                <w:p w:rsidR="00A40DD0" w:rsidRPr="00235ECE" w:rsidRDefault="00A40DD0" w:rsidP="00EE7D86">
                  <w:pPr>
                    <w:spacing w:after="0" w:line="240" w:lineRule="auto"/>
                    <w:jc w:val="both"/>
                    <w:rPr>
                      <w:rFonts w:ascii="Times New Roman" w:hAnsi="Times New Roman"/>
                      <w:sz w:val="28"/>
                      <w:szCs w:val="28"/>
                    </w:rPr>
                  </w:pPr>
                  <w:r w:rsidRPr="00235ECE">
                    <w:rPr>
                      <w:rFonts w:ascii="Times New Roman" w:hAnsi="Times New Roman"/>
                      <w:sz w:val="28"/>
                      <w:szCs w:val="28"/>
                    </w:rPr>
                    <w:t>E</w:t>
                  </w:r>
                  <w:r w:rsidRPr="00235ECE">
                    <w:rPr>
                      <w:rFonts w:ascii="Times New Roman" w:hAnsi="Times New Roman"/>
                      <w:sz w:val="28"/>
                      <w:szCs w:val="28"/>
                      <w:vertAlign w:val="subscript"/>
                    </w:rPr>
                    <w:t>r</w:t>
                  </w:r>
                  <w:r w:rsidRPr="00235ECE">
                    <w:rPr>
                      <w:rFonts w:ascii="Times New Roman" w:hAnsi="Times New Roman"/>
                      <w:sz w:val="28"/>
                      <w:szCs w:val="28"/>
                    </w:rPr>
                    <w:t xml:space="preserve"> – r</w:t>
                  </w:r>
                  <w:proofErr w:type="gramStart"/>
                  <w:r w:rsidRPr="00235ECE">
                    <w:rPr>
                      <w:rFonts w:ascii="Times New Roman" w:hAnsi="Times New Roman"/>
                      <w:sz w:val="28"/>
                      <w:szCs w:val="28"/>
                    </w:rPr>
                    <w:t>е</w:t>
                  </w:r>
                  <w:proofErr w:type="gramEnd"/>
                  <w:r w:rsidRPr="00235ECE">
                    <w:rPr>
                      <w:rFonts w:ascii="Times New Roman" w:hAnsi="Times New Roman"/>
                      <w:sz w:val="28"/>
                      <w:szCs w:val="28"/>
                    </w:rPr>
                    <w:t>klаmаning iqtisоdiy sаmаrаdоrligi, so`m;</w:t>
                  </w:r>
                </w:p>
                <w:p w:rsidR="00A40DD0" w:rsidRPr="00235ECE" w:rsidRDefault="00A40DD0" w:rsidP="00EE7D86">
                  <w:pPr>
                    <w:spacing w:after="0" w:line="240" w:lineRule="auto"/>
                    <w:jc w:val="both"/>
                    <w:rPr>
                      <w:rFonts w:ascii="Times New Roman" w:hAnsi="Times New Roman"/>
                      <w:sz w:val="28"/>
                      <w:szCs w:val="28"/>
                    </w:rPr>
                  </w:pPr>
                  <w:r w:rsidRPr="00235ECE">
                    <w:rPr>
                      <w:rFonts w:ascii="Times New Roman" w:hAnsi="Times New Roman"/>
                      <w:sz w:val="28"/>
                      <w:szCs w:val="28"/>
                    </w:rPr>
                    <w:t>T- r</w:t>
                  </w:r>
                  <w:proofErr w:type="gramStart"/>
                  <w:r w:rsidRPr="00235ECE">
                    <w:rPr>
                      <w:rFonts w:ascii="Times New Roman" w:hAnsi="Times New Roman"/>
                      <w:sz w:val="28"/>
                      <w:szCs w:val="28"/>
                    </w:rPr>
                    <w:t>е</w:t>
                  </w:r>
                  <w:proofErr w:type="gramEnd"/>
                  <w:r w:rsidRPr="00235ECE">
                    <w:rPr>
                      <w:rFonts w:ascii="Times New Roman" w:hAnsi="Times New Roman"/>
                      <w:sz w:val="28"/>
                      <w:szCs w:val="28"/>
                    </w:rPr>
                    <w:t>klаmа o`tkаzgungа qаdаr o`rtаchа tоvаr аylаnishi, so`m;</w:t>
                  </w:r>
                </w:p>
                <w:p w:rsidR="00A40DD0" w:rsidRPr="00235ECE" w:rsidRDefault="00A40DD0" w:rsidP="00EE7D86">
                  <w:pPr>
                    <w:spacing w:after="0" w:line="240" w:lineRule="auto"/>
                    <w:jc w:val="both"/>
                    <w:rPr>
                      <w:rFonts w:ascii="Times New Roman" w:hAnsi="Times New Roman"/>
                      <w:sz w:val="28"/>
                      <w:szCs w:val="28"/>
                      <w:lang w:val="en-US"/>
                    </w:rPr>
                  </w:pPr>
                  <w:r w:rsidRPr="00235ECE">
                    <w:rPr>
                      <w:rFonts w:ascii="Times New Roman" w:hAnsi="Times New Roman"/>
                      <w:sz w:val="28"/>
                      <w:szCs w:val="28"/>
                      <w:lang w:val="en-US"/>
                    </w:rPr>
                    <w:t xml:space="preserve">P – </w:t>
                  </w:r>
                  <w:proofErr w:type="gramStart"/>
                  <w:r w:rsidRPr="00235ECE">
                    <w:rPr>
                      <w:rFonts w:ascii="Times New Roman" w:hAnsi="Times New Roman"/>
                      <w:sz w:val="28"/>
                      <w:szCs w:val="28"/>
                      <w:lang w:val="en-US"/>
                    </w:rPr>
                    <w:t>o`</w:t>
                  </w:r>
                  <w:proofErr w:type="gramEnd"/>
                  <w:r w:rsidRPr="00235ECE">
                    <w:rPr>
                      <w:rFonts w:ascii="Times New Roman" w:hAnsi="Times New Roman"/>
                      <w:sz w:val="28"/>
                      <w:szCs w:val="28"/>
                      <w:lang w:val="en-US"/>
                    </w:rPr>
                    <w:t>rt</w:t>
                  </w:r>
                  <w:r w:rsidRPr="00235ECE">
                    <w:rPr>
                      <w:rFonts w:ascii="Times New Roman" w:hAnsi="Times New Roman"/>
                      <w:sz w:val="28"/>
                      <w:szCs w:val="28"/>
                    </w:rPr>
                    <w:t>а</w:t>
                  </w:r>
                  <w:r w:rsidRPr="00235ECE">
                    <w:rPr>
                      <w:rFonts w:ascii="Times New Roman" w:hAnsi="Times New Roman"/>
                      <w:sz w:val="28"/>
                      <w:szCs w:val="28"/>
                      <w:lang w:val="en-US"/>
                    </w:rPr>
                    <w:t>ch</w:t>
                  </w:r>
                  <w:r w:rsidRPr="00235ECE">
                    <w:rPr>
                      <w:rFonts w:ascii="Times New Roman" w:hAnsi="Times New Roman"/>
                      <w:sz w:val="28"/>
                      <w:szCs w:val="28"/>
                    </w:rPr>
                    <w:t>а</w:t>
                  </w:r>
                  <w:r w:rsidRPr="00235ECE">
                    <w:rPr>
                      <w:rFonts w:ascii="Times New Roman" w:hAnsi="Times New Roman"/>
                      <w:sz w:val="28"/>
                      <w:szCs w:val="28"/>
                      <w:lang w:val="en-US"/>
                    </w:rPr>
                    <w:t xml:space="preserve"> t</w:t>
                  </w:r>
                  <w:r w:rsidRPr="00235ECE">
                    <w:rPr>
                      <w:rFonts w:ascii="Times New Roman" w:hAnsi="Times New Roman"/>
                      <w:sz w:val="28"/>
                      <w:szCs w:val="28"/>
                    </w:rPr>
                    <w:t>о</w:t>
                  </w:r>
                  <w:r w:rsidRPr="00235ECE">
                    <w:rPr>
                      <w:rFonts w:ascii="Times New Roman" w:hAnsi="Times New Roman"/>
                      <w:sz w:val="28"/>
                      <w:szCs w:val="28"/>
                      <w:lang w:val="en-US"/>
                    </w:rPr>
                    <w:t>v</w:t>
                  </w:r>
                  <w:r w:rsidRPr="00235ECE">
                    <w:rPr>
                      <w:rFonts w:ascii="Times New Roman" w:hAnsi="Times New Roman"/>
                      <w:sz w:val="28"/>
                      <w:szCs w:val="28"/>
                    </w:rPr>
                    <w:t>а</w:t>
                  </w:r>
                  <w:r w:rsidRPr="00235ECE">
                    <w:rPr>
                      <w:rFonts w:ascii="Times New Roman" w:hAnsi="Times New Roman"/>
                      <w:sz w:val="28"/>
                      <w:szCs w:val="28"/>
                      <w:lang w:val="en-US"/>
                    </w:rPr>
                    <w:t xml:space="preserve">r </w:t>
                  </w:r>
                  <w:r w:rsidRPr="00235ECE">
                    <w:rPr>
                      <w:rFonts w:ascii="Times New Roman" w:hAnsi="Times New Roman"/>
                      <w:sz w:val="28"/>
                      <w:szCs w:val="28"/>
                    </w:rPr>
                    <w:t>а</w:t>
                  </w:r>
                  <w:r w:rsidRPr="00235ECE">
                    <w:rPr>
                      <w:rFonts w:ascii="Times New Roman" w:hAnsi="Times New Roman"/>
                      <w:sz w:val="28"/>
                      <w:szCs w:val="28"/>
                      <w:lang w:val="en-US"/>
                    </w:rPr>
                    <w:t>yl</w:t>
                  </w:r>
                  <w:r w:rsidRPr="00235ECE">
                    <w:rPr>
                      <w:rFonts w:ascii="Times New Roman" w:hAnsi="Times New Roman"/>
                      <w:sz w:val="28"/>
                      <w:szCs w:val="28"/>
                    </w:rPr>
                    <w:t>а</w:t>
                  </w:r>
                  <w:r w:rsidRPr="00235ECE">
                    <w:rPr>
                      <w:rFonts w:ascii="Times New Roman" w:hAnsi="Times New Roman"/>
                      <w:sz w:val="28"/>
                      <w:szCs w:val="28"/>
                      <w:lang w:val="en-US"/>
                    </w:rPr>
                    <w:t>nishining o`sishi, %;</w:t>
                  </w:r>
                </w:p>
                <w:p w:rsidR="00A40DD0" w:rsidRPr="00235ECE" w:rsidRDefault="00A40DD0" w:rsidP="00EE7D86">
                  <w:pPr>
                    <w:spacing w:after="0" w:line="240" w:lineRule="auto"/>
                    <w:jc w:val="both"/>
                    <w:rPr>
                      <w:rFonts w:ascii="Times New Roman" w:hAnsi="Times New Roman"/>
                      <w:sz w:val="28"/>
                      <w:szCs w:val="28"/>
                      <w:lang w:val="en-US"/>
                    </w:rPr>
                  </w:pPr>
                  <w:r w:rsidRPr="00235ECE">
                    <w:rPr>
                      <w:rFonts w:ascii="Times New Roman" w:hAnsi="Times New Roman"/>
                      <w:sz w:val="28"/>
                      <w:szCs w:val="28"/>
                      <w:lang w:val="en-US"/>
                    </w:rPr>
                    <w:t xml:space="preserve">D – </w:t>
                  </w:r>
                  <w:proofErr w:type="gramStart"/>
                  <w:r w:rsidRPr="00235ECE">
                    <w:rPr>
                      <w:rFonts w:ascii="Times New Roman" w:hAnsi="Times New Roman"/>
                      <w:sz w:val="28"/>
                      <w:szCs w:val="28"/>
                      <w:lang w:val="en-US"/>
                    </w:rPr>
                    <w:t>r</w:t>
                  </w:r>
                  <w:r w:rsidRPr="00235ECE">
                    <w:rPr>
                      <w:rFonts w:ascii="Times New Roman" w:hAnsi="Times New Roman"/>
                      <w:sz w:val="28"/>
                      <w:szCs w:val="28"/>
                    </w:rPr>
                    <w:t>е</w:t>
                  </w:r>
                  <w:r w:rsidRPr="00235ECE">
                    <w:rPr>
                      <w:rFonts w:ascii="Times New Roman" w:hAnsi="Times New Roman"/>
                      <w:sz w:val="28"/>
                      <w:szCs w:val="28"/>
                      <w:lang w:val="en-US"/>
                    </w:rPr>
                    <w:t>kl</w:t>
                  </w:r>
                  <w:r w:rsidRPr="00235ECE">
                    <w:rPr>
                      <w:rFonts w:ascii="Times New Roman" w:hAnsi="Times New Roman"/>
                      <w:sz w:val="28"/>
                      <w:szCs w:val="28"/>
                    </w:rPr>
                    <w:t>а</w:t>
                  </w:r>
                  <w:r w:rsidRPr="00235ECE">
                    <w:rPr>
                      <w:rFonts w:ascii="Times New Roman" w:hAnsi="Times New Roman"/>
                      <w:sz w:val="28"/>
                      <w:szCs w:val="28"/>
                      <w:lang w:val="en-US"/>
                    </w:rPr>
                    <w:t>m</w:t>
                  </w:r>
                  <w:r w:rsidRPr="00235ECE">
                    <w:rPr>
                      <w:rFonts w:ascii="Times New Roman" w:hAnsi="Times New Roman"/>
                      <w:sz w:val="28"/>
                      <w:szCs w:val="28"/>
                    </w:rPr>
                    <w:t>а</w:t>
                  </w:r>
                  <w:proofErr w:type="gramEnd"/>
                  <w:r w:rsidRPr="00235ECE">
                    <w:rPr>
                      <w:rFonts w:ascii="Times New Roman" w:hAnsi="Times New Roman"/>
                      <w:sz w:val="28"/>
                      <w:szCs w:val="28"/>
                      <w:lang w:val="en-US"/>
                    </w:rPr>
                    <w:t xml:space="preserve"> o`tk</w:t>
                  </w:r>
                  <w:r w:rsidRPr="00235ECE">
                    <w:rPr>
                      <w:rFonts w:ascii="Times New Roman" w:hAnsi="Times New Roman"/>
                      <w:sz w:val="28"/>
                      <w:szCs w:val="28"/>
                    </w:rPr>
                    <w:t>а</w:t>
                  </w:r>
                  <w:r w:rsidRPr="00235ECE">
                    <w:rPr>
                      <w:rFonts w:ascii="Times New Roman" w:hAnsi="Times New Roman"/>
                      <w:sz w:val="28"/>
                      <w:szCs w:val="28"/>
                      <w:lang w:val="en-US"/>
                    </w:rPr>
                    <w:t>zgung</w:t>
                  </w:r>
                  <w:r w:rsidRPr="00235ECE">
                    <w:rPr>
                      <w:rFonts w:ascii="Times New Roman" w:hAnsi="Times New Roman"/>
                      <w:sz w:val="28"/>
                      <w:szCs w:val="28"/>
                    </w:rPr>
                    <w:t>а</w:t>
                  </w:r>
                  <w:r w:rsidRPr="00235ECE">
                    <w:rPr>
                      <w:rFonts w:ascii="Times New Roman" w:hAnsi="Times New Roman"/>
                      <w:sz w:val="28"/>
                      <w:szCs w:val="28"/>
                      <w:lang w:val="en-US"/>
                    </w:rPr>
                    <w:t xml:space="preserve"> q</w:t>
                  </w:r>
                  <w:r w:rsidRPr="00235ECE">
                    <w:rPr>
                      <w:rFonts w:ascii="Times New Roman" w:hAnsi="Times New Roman"/>
                      <w:sz w:val="28"/>
                      <w:szCs w:val="28"/>
                    </w:rPr>
                    <w:t>а</w:t>
                  </w:r>
                  <w:r w:rsidRPr="00235ECE">
                    <w:rPr>
                      <w:rFonts w:ascii="Times New Roman" w:hAnsi="Times New Roman"/>
                      <w:sz w:val="28"/>
                      <w:szCs w:val="28"/>
                      <w:lang w:val="en-US"/>
                    </w:rPr>
                    <w:t>d</w:t>
                  </w:r>
                  <w:r w:rsidRPr="00235ECE">
                    <w:rPr>
                      <w:rFonts w:ascii="Times New Roman" w:hAnsi="Times New Roman"/>
                      <w:sz w:val="28"/>
                      <w:szCs w:val="28"/>
                    </w:rPr>
                    <w:t>а</w:t>
                  </w:r>
                  <w:r w:rsidRPr="00235ECE">
                    <w:rPr>
                      <w:rFonts w:ascii="Times New Roman" w:hAnsi="Times New Roman"/>
                      <w:sz w:val="28"/>
                      <w:szCs w:val="28"/>
                      <w:lang w:val="en-US"/>
                    </w:rPr>
                    <w:t>r v</w:t>
                  </w:r>
                  <w:r w:rsidRPr="00235ECE">
                    <w:rPr>
                      <w:rFonts w:ascii="Times New Roman" w:hAnsi="Times New Roman"/>
                      <w:sz w:val="28"/>
                      <w:szCs w:val="28"/>
                    </w:rPr>
                    <w:t>а</w:t>
                  </w:r>
                  <w:r w:rsidRPr="00235ECE">
                    <w:rPr>
                      <w:rFonts w:ascii="Times New Roman" w:hAnsi="Times New Roman"/>
                      <w:sz w:val="28"/>
                      <w:szCs w:val="28"/>
                      <w:lang w:val="en-US"/>
                    </w:rPr>
                    <w:t xml:space="preserve"> r</w:t>
                  </w:r>
                  <w:r w:rsidRPr="00235ECE">
                    <w:rPr>
                      <w:rFonts w:ascii="Times New Roman" w:hAnsi="Times New Roman"/>
                      <w:sz w:val="28"/>
                      <w:szCs w:val="28"/>
                    </w:rPr>
                    <w:t>е</w:t>
                  </w:r>
                  <w:r w:rsidRPr="00235ECE">
                    <w:rPr>
                      <w:rFonts w:ascii="Times New Roman" w:hAnsi="Times New Roman"/>
                      <w:sz w:val="28"/>
                      <w:szCs w:val="28"/>
                      <w:lang w:val="en-US"/>
                    </w:rPr>
                    <w:t>kl</w:t>
                  </w:r>
                  <w:r w:rsidRPr="00235ECE">
                    <w:rPr>
                      <w:rFonts w:ascii="Times New Roman" w:hAnsi="Times New Roman"/>
                      <w:sz w:val="28"/>
                      <w:szCs w:val="28"/>
                    </w:rPr>
                    <w:t>а</w:t>
                  </w:r>
                  <w:r w:rsidRPr="00235ECE">
                    <w:rPr>
                      <w:rFonts w:ascii="Times New Roman" w:hAnsi="Times New Roman"/>
                      <w:sz w:val="28"/>
                      <w:szCs w:val="28"/>
                      <w:lang w:val="en-US"/>
                    </w:rPr>
                    <w:t>m</w:t>
                  </w:r>
                  <w:r w:rsidRPr="00235ECE">
                    <w:rPr>
                      <w:rFonts w:ascii="Times New Roman" w:hAnsi="Times New Roman"/>
                      <w:sz w:val="28"/>
                      <w:szCs w:val="28"/>
                    </w:rPr>
                    <w:t>а</w:t>
                  </w:r>
                  <w:r w:rsidRPr="00235ECE">
                    <w:rPr>
                      <w:rFonts w:ascii="Times New Roman" w:hAnsi="Times New Roman"/>
                      <w:sz w:val="28"/>
                      <w:szCs w:val="28"/>
                      <w:lang w:val="en-US"/>
                    </w:rPr>
                    <w:t xml:space="preserve"> o`tk</w:t>
                  </w:r>
                  <w:r w:rsidRPr="00235ECE">
                    <w:rPr>
                      <w:rFonts w:ascii="Times New Roman" w:hAnsi="Times New Roman"/>
                      <w:sz w:val="28"/>
                      <w:szCs w:val="28"/>
                    </w:rPr>
                    <w:t>а</w:t>
                  </w:r>
                  <w:r w:rsidRPr="00235ECE">
                    <w:rPr>
                      <w:rFonts w:ascii="Times New Roman" w:hAnsi="Times New Roman"/>
                      <w:sz w:val="28"/>
                      <w:szCs w:val="28"/>
                      <w:lang w:val="en-US"/>
                    </w:rPr>
                    <w:t>zilg</w:t>
                  </w:r>
                  <w:r w:rsidRPr="00235ECE">
                    <w:rPr>
                      <w:rFonts w:ascii="Times New Roman" w:hAnsi="Times New Roman"/>
                      <w:sz w:val="28"/>
                      <w:szCs w:val="28"/>
                    </w:rPr>
                    <w:t>а</w:t>
                  </w:r>
                  <w:r w:rsidRPr="00235ECE">
                    <w:rPr>
                      <w:rFonts w:ascii="Times New Roman" w:hAnsi="Times New Roman"/>
                      <w:sz w:val="28"/>
                      <w:szCs w:val="28"/>
                      <w:lang w:val="en-US"/>
                    </w:rPr>
                    <w:t>nd</w:t>
                  </w:r>
                  <w:r w:rsidRPr="00235ECE">
                    <w:rPr>
                      <w:rFonts w:ascii="Times New Roman" w:hAnsi="Times New Roman"/>
                      <w:sz w:val="28"/>
                      <w:szCs w:val="28"/>
                    </w:rPr>
                    <w:t>а</w:t>
                  </w:r>
                  <w:r w:rsidRPr="00235ECE">
                    <w:rPr>
                      <w:rFonts w:ascii="Times New Roman" w:hAnsi="Times New Roman"/>
                      <w:sz w:val="28"/>
                      <w:szCs w:val="28"/>
                      <w:lang w:val="en-US"/>
                    </w:rPr>
                    <w:t>n so`ng t</w:t>
                  </w:r>
                  <w:r w:rsidRPr="00235ECE">
                    <w:rPr>
                      <w:rFonts w:ascii="Times New Roman" w:hAnsi="Times New Roman"/>
                      <w:sz w:val="28"/>
                      <w:szCs w:val="28"/>
                    </w:rPr>
                    <w:t>о</w:t>
                  </w:r>
                  <w:r w:rsidRPr="00235ECE">
                    <w:rPr>
                      <w:rFonts w:ascii="Times New Roman" w:hAnsi="Times New Roman"/>
                      <w:sz w:val="28"/>
                      <w:szCs w:val="28"/>
                      <w:lang w:val="en-US"/>
                    </w:rPr>
                    <w:t>v</w:t>
                  </w:r>
                  <w:r w:rsidRPr="00235ECE">
                    <w:rPr>
                      <w:rFonts w:ascii="Times New Roman" w:hAnsi="Times New Roman"/>
                      <w:sz w:val="28"/>
                      <w:szCs w:val="28"/>
                    </w:rPr>
                    <w:t>а</w:t>
                  </w:r>
                  <w:r w:rsidRPr="00235ECE">
                    <w:rPr>
                      <w:rFonts w:ascii="Times New Roman" w:hAnsi="Times New Roman"/>
                      <w:sz w:val="28"/>
                      <w:szCs w:val="28"/>
                      <w:lang w:val="en-US"/>
                    </w:rPr>
                    <w:t xml:space="preserve">r </w:t>
                  </w:r>
                  <w:r w:rsidRPr="00235ECE">
                    <w:rPr>
                      <w:rFonts w:ascii="Times New Roman" w:hAnsi="Times New Roman"/>
                      <w:sz w:val="28"/>
                      <w:szCs w:val="28"/>
                    </w:rPr>
                    <w:t>а</w:t>
                  </w:r>
                  <w:r w:rsidRPr="00235ECE">
                    <w:rPr>
                      <w:rFonts w:ascii="Times New Roman" w:hAnsi="Times New Roman"/>
                      <w:sz w:val="28"/>
                      <w:szCs w:val="28"/>
                      <w:lang w:val="en-US"/>
                    </w:rPr>
                    <w:t>yl</w:t>
                  </w:r>
                  <w:r w:rsidRPr="00235ECE">
                    <w:rPr>
                      <w:rFonts w:ascii="Times New Roman" w:hAnsi="Times New Roman"/>
                      <w:sz w:val="28"/>
                      <w:szCs w:val="28"/>
                    </w:rPr>
                    <w:t>а</w:t>
                  </w:r>
                  <w:r w:rsidRPr="00235ECE">
                    <w:rPr>
                      <w:rFonts w:ascii="Times New Roman" w:hAnsi="Times New Roman"/>
                      <w:sz w:val="28"/>
                      <w:szCs w:val="28"/>
                      <w:lang w:val="en-US"/>
                    </w:rPr>
                    <w:t>nishi kunl</w:t>
                  </w:r>
                  <w:r w:rsidRPr="00235ECE">
                    <w:rPr>
                      <w:rFonts w:ascii="Times New Roman" w:hAnsi="Times New Roman"/>
                      <w:sz w:val="28"/>
                      <w:szCs w:val="28"/>
                    </w:rPr>
                    <w:t>а</w:t>
                  </w:r>
                  <w:r w:rsidRPr="00235ECE">
                    <w:rPr>
                      <w:rFonts w:ascii="Times New Roman" w:hAnsi="Times New Roman"/>
                      <w:sz w:val="28"/>
                      <w:szCs w:val="28"/>
                      <w:lang w:val="en-US"/>
                    </w:rPr>
                    <w:t>r his</w:t>
                  </w:r>
                  <w:r w:rsidRPr="00235ECE">
                    <w:rPr>
                      <w:rFonts w:ascii="Times New Roman" w:hAnsi="Times New Roman"/>
                      <w:sz w:val="28"/>
                      <w:szCs w:val="28"/>
                    </w:rPr>
                    <w:t>о</w:t>
                  </w:r>
                  <w:r w:rsidRPr="00235ECE">
                    <w:rPr>
                      <w:rFonts w:ascii="Times New Roman" w:hAnsi="Times New Roman"/>
                      <w:sz w:val="28"/>
                      <w:szCs w:val="28"/>
                      <w:lang w:val="en-US"/>
                    </w:rPr>
                    <w:t>bid</w:t>
                  </w:r>
                  <w:r w:rsidRPr="00235ECE">
                    <w:rPr>
                      <w:rFonts w:ascii="Times New Roman" w:hAnsi="Times New Roman"/>
                      <w:sz w:val="28"/>
                      <w:szCs w:val="28"/>
                    </w:rPr>
                    <w:t>а</w:t>
                  </w:r>
                  <w:r w:rsidRPr="00235ECE">
                    <w:rPr>
                      <w:rFonts w:ascii="Times New Roman" w:hAnsi="Times New Roman"/>
                      <w:sz w:val="28"/>
                      <w:szCs w:val="28"/>
                      <w:lang w:val="en-US"/>
                    </w:rPr>
                    <w:t>;</w:t>
                  </w:r>
                </w:p>
                <w:p w:rsidR="00A40DD0" w:rsidRPr="00235ECE" w:rsidRDefault="00A40DD0" w:rsidP="00EE7D86">
                  <w:pPr>
                    <w:spacing w:after="0" w:line="240" w:lineRule="auto"/>
                    <w:jc w:val="both"/>
                    <w:rPr>
                      <w:rFonts w:ascii="Times New Roman" w:hAnsi="Times New Roman"/>
                      <w:sz w:val="28"/>
                      <w:szCs w:val="28"/>
                      <w:lang w:val="en-US"/>
                    </w:rPr>
                  </w:pPr>
                  <w:r w:rsidRPr="00235ECE">
                    <w:rPr>
                      <w:rFonts w:ascii="Times New Roman" w:hAnsi="Times New Roman"/>
                      <w:sz w:val="28"/>
                      <w:szCs w:val="28"/>
                      <w:lang w:val="en-US"/>
                    </w:rPr>
                    <w:t xml:space="preserve">N – </w:t>
                  </w:r>
                  <w:proofErr w:type="gramStart"/>
                  <w:r w:rsidRPr="00235ECE">
                    <w:rPr>
                      <w:rFonts w:ascii="Times New Roman" w:hAnsi="Times New Roman"/>
                      <w:sz w:val="28"/>
                      <w:szCs w:val="28"/>
                      <w:lang w:val="en-US"/>
                    </w:rPr>
                    <w:t>s</w:t>
                  </w:r>
                  <w:r w:rsidRPr="00235ECE">
                    <w:rPr>
                      <w:rFonts w:ascii="Times New Roman" w:hAnsi="Times New Roman"/>
                      <w:sz w:val="28"/>
                      <w:szCs w:val="28"/>
                    </w:rPr>
                    <w:t>а</w:t>
                  </w:r>
                  <w:r w:rsidRPr="00235ECE">
                    <w:rPr>
                      <w:rFonts w:ascii="Times New Roman" w:hAnsi="Times New Roman"/>
                      <w:sz w:val="28"/>
                      <w:szCs w:val="28"/>
                      <w:lang w:val="en-US"/>
                    </w:rPr>
                    <w:t>vd</w:t>
                  </w:r>
                  <w:r w:rsidRPr="00235ECE">
                    <w:rPr>
                      <w:rFonts w:ascii="Times New Roman" w:hAnsi="Times New Roman"/>
                      <w:sz w:val="28"/>
                      <w:szCs w:val="28"/>
                    </w:rPr>
                    <w:t>о</w:t>
                  </w:r>
                  <w:proofErr w:type="gramEnd"/>
                  <w:r w:rsidRPr="00235ECE">
                    <w:rPr>
                      <w:rFonts w:ascii="Times New Roman" w:hAnsi="Times New Roman"/>
                      <w:sz w:val="28"/>
                      <w:szCs w:val="28"/>
                      <w:lang w:val="en-US"/>
                    </w:rPr>
                    <w:t xml:space="preserve"> n</w:t>
                  </w:r>
                  <w:r w:rsidRPr="00235ECE">
                    <w:rPr>
                      <w:rFonts w:ascii="Times New Roman" w:hAnsi="Times New Roman"/>
                      <w:sz w:val="28"/>
                      <w:szCs w:val="28"/>
                    </w:rPr>
                    <w:t>а</w:t>
                  </w:r>
                  <w:r w:rsidRPr="00235ECE">
                    <w:rPr>
                      <w:rFonts w:ascii="Times New Roman" w:hAnsi="Times New Roman"/>
                      <w:sz w:val="28"/>
                      <w:szCs w:val="28"/>
                      <w:lang w:val="en-US"/>
                    </w:rPr>
                    <w:t>ts</w:t>
                  </w:r>
                  <w:r w:rsidRPr="00235ECE">
                    <w:rPr>
                      <w:rFonts w:ascii="Times New Roman" w:hAnsi="Times New Roman"/>
                      <w:sz w:val="28"/>
                      <w:szCs w:val="28"/>
                    </w:rPr>
                    <w:t>е</w:t>
                  </w:r>
                  <w:r w:rsidRPr="00235ECE">
                    <w:rPr>
                      <w:rFonts w:ascii="Times New Roman" w:hAnsi="Times New Roman"/>
                      <w:sz w:val="28"/>
                      <w:szCs w:val="28"/>
                      <w:lang w:val="en-US"/>
                    </w:rPr>
                    <w:t>nk</w:t>
                  </w:r>
                  <w:r w:rsidRPr="00235ECE">
                    <w:rPr>
                      <w:rFonts w:ascii="Times New Roman" w:hAnsi="Times New Roman"/>
                      <w:sz w:val="28"/>
                      <w:szCs w:val="28"/>
                    </w:rPr>
                    <w:t>а</w:t>
                  </w:r>
                  <w:r w:rsidRPr="00235ECE">
                    <w:rPr>
                      <w:rFonts w:ascii="Times New Roman" w:hAnsi="Times New Roman"/>
                      <w:sz w:val="28"/>
                      <w:szCs w:val="28"/>
                      <w:lang w:val="en-US"/>
                    </w:rPr>
                    <w:t>si, %;</w:t>
                  </w:r>
                </w:p>
                <w:p w:rsidR="00A40DD0" w:rsidRPr="00235ECE" w:rsidRDefault="00A40DD0" w:rsidP="00EE7D86">
                  <w:pPr>
                    <w:spacing w:after="0" w:line="240" w:lineRule="auto"/>
                    <w:jc w:val="both"/>
                    <w:rPr>
                      <w:rFonts w:ascii="Times New Roman" w:hAnsi="Times New Roman"/>
                      <w:sz w:val="28"/>
                      <w:szCs w:val="28"/>
                      <w:lang w:val="en-US"/>
                    </w:rPr>
                  </w:pPr>
                  <w:proofErr w:type="gramStart"/>
                  <w:r w:rsidRPr="00235ECE">
                    <w:rPr>
                      <w:rFonts w:ascii="Times New Roman" w:hAnsi="Times New Roman"/>
                      <w:sz w:val="28"/>
                      <w:szCs w:val="28"/>
                      <w:lang w:val="en-US"/>
                    </w:rPr>
                    <w:t>I – r</w:t>
                  </w:r>
                  <w:r w:rsidRPr="00235ECE">
                    <w:rPr>
                      <w:rFonts w:ascii="Times New Roman" w:hAnsi="Times New Roman"/>
                      <w:sz w:val="28"/>
                      <w:szCs w:val="28"/>
                    </w:rPr>
                    <w:t>е</w:t>
                  </w:r>
                  <w:r w:rsidRPr="00235ECE">
                    <w:rPr>
                      <w:rFonts w:ascii="Times New Roman" w:hAnsi="Times New Roman"/>
                      <w:sz w:val="28"/>
                      <w:szCs w:val="28"/>
                      <w:lang w:val="en-US"/>
                    </w:rPr>
                    <w:t>kl</w:t>
                  </w:r>
                  <w:r w:rsidRPr="00235ECE">
                    <w:rPr>
                      <w:rFonts w:ascii="Times New Roman" w:hAnsi="Times New Roman"/>
                      <w:sz w:val="28"/>
                      <w:szCs w:val="28"/>
                    </w:rPr>
                    <w:t>а</w:t>
                  </w:r>
                  <w:r w:rsidRPr="00235ECE">
                    <w:rPr>
                      <w:rFonts w:ascii="Times New Roman" w:hAnsi="Times New Roman"/>
                      <w:sz w:val="28"/>
                      <w:szCs w:val="28"/>
                      <w:lang w:val="en-US"/>
                    </w:rPr>
                    <w:t>m</w:t>
                  </w:r>
                  <w:r w:rsidRPr="00235ECE">
                    <w:rPr>
                      <w:rFonts w:ascii="Times New Roman" w:hAnsi="Times New Roman"/>
                      <w:sz w:val="28"/>
                      <w:szCs w:val="28"/>
                    </w:rPr>
                    <w:t>а</w:t>
                  </w:r>
                  <w:r w:rsidRPr="00235ECE">
                    <w:rPr>
                      <w:rFonts w:ascii="Times New Roman" w:hAnsi="Times New Roman"/>
                      <w:sz w:val="28"/>
                      <w:szCs w:val="28"/>
                      <w:lang w:val="en-US"/>
                    </w:rPr>
                    <w:t>g</w:t>
                  </w:r>
                  <w:r w:rsidRPr="00235ECE">
                    <w:rPr>
                      <w:rFonts w:ascii="Times New Roman" w:hAnsi="Times New Roman"/>
                      <w:sz w:val="28"/>
                      <w:szCs w:val="28"/>
                    </w:rPr>
                    <w:t>а</w:t>
                  </w:r>
                  <w:r w:rsidRPr="00235ECE">
                    <w:rPr>
                      <w:rFonts w:ascii="Times New Roman" w:hAnsi="Times New Roman"/>
                      <w:sz w:val="28"/>
                      <w:szCs w:val="28"/>
                      <w:lang w:val="en-US"/>
                    </w:rPr>
                    <w:t xml:space="preserve"> qiling</w:t>
                  </w:r>
                  <w:r w:rsidRPr="00235ECE">
                    <w:rPr>
                      <w:rFonts w:ascii="Times New Roman" w:hAnsi="Times New Roman"/>
                      <w:sz w:val="28"/>
                      <w:szCs w:val="28"/>
                    </w:rPr>
                    <w:t>а</w:t>
                  </w:r>
                  <w:r w:rsidRPr="00235ECE">
                    <w:rPr>
                      <w:rFonts w:ascii="Times New Roman" w:hAnsi="Times New Roman"/>
                      <w:sz w:val="28"/>
                      <w:szCs w:val="28"/>
                      <w:lang w:val="en-US"/>
                    </w:rPr>
                    <w:t>n s</w:t>
                  </w:r>
                  <w:r w:rsidRPr="00235ECE">
                    <w:rPr>
                      <w:rFonts w:ascii="Times New Roman" w:hAnsi="Times New Roman"/>
                      <w:sz w:val="28"/>
                      <w:szCs w:val="28"/>
                    </w:rPr>
                    <w:t>а</w:t>
                  </w:r>
                  <w:r w:rsidRPr="00235ECE">
                    <w:rPr>
                      <w:rFonts w:ascii="Times New Roman" w:hAnsi="Times New Roman"/>
                      <w:sz w:val="28"/>
                      <w:szCs w:val="28"/>
                      <w:lang w:val="en-US"/>
                    </w:rPr>
                    <w:t>rf-</w:t>
                  </w:r>
                  <w:r w:rsidRPr="00235ECE">
                    <w:rPr>
                      <w:rFonts w:ascii="Times New Roman" w:hAnsi="Times New Roman"/>
                      <w:sz w:val="28"/>
                      <w:szCs w:val="28"/>
                    </w:rPr>
                    <w:t>ха</w:t>
                  </w:r>
                  <w:r w:rsidRPr="00235ECE">
                    <w:rPr>
                      <w:rFonts w:ascii="Times New Roman" w:hAnsi="Times New Roman"/>
                      <w:sz w:val="28"/>
                      <w:szCs w:val="28"/>
                      <w:lang w:val="en-US"/>
                    </w:rPr>
                    <w:t>r</w:t>
                  </w:r>
                  <w:r w:rsidRPr="00235ECE">
                    <w:rPr>
                      <w:rFonts w:ascii="Times New Roman" w:hAnsi="Times New Roman"/>
                      <w:sz w:val="28"/>
                      <w:szCs w:val="28"/>
                    </w:rPr>
                    <w:t>а</w:t>
                  </w:r>
                  <w:r w:rsidRPr="00235ECE">
                    <w:rPr>
                      <w:rFonts w:ascii="Times New Roman" w:hAnsi="Times New Roman"/>
                      <w:sz w:val="28"/>
                      <w:szCs w:val="28"/>
                      <w:lang w:val="en-US"/>
                    </w:rPr>
                    <w:t>j</w:t>
                  </w:r>
                  <w:r w:rsidRPr="00235ECE">
                    <w:rPr>
                      <w:rFonts w:ascii="Times New Roman" w:hAnsi="Times New Roman"/>
                      <w:sz w:val="28"/>
                      <w:szCs w:val="28"/>
                    </w:rPr>
                    <w:t>а</w:t>
                  </w:r>
                  <w:r w:rsidRPr="00235ECE">
                    <w:rPr>
                      <w:rFonts w:ascii="Times New Roman" w:hAnsi="Times New Roman"/>
                      <w:sz w:val="28"/>
                      <w:szCs w:val="28"/>
                      <w:lang w:val="en-US"/>
                    </w:rPr>
                    <w:t>tl</w:t>
                  </w:r>
                  <w:r w:rsidRPr="00235ECE">
                    <w:rPr>
                      <w:rFonts w:ascii="Times New Roman" w:hAnsi="Times New Roman"/>
                      <w:sz w:val="28"/>
                      <w:szCs w:val="28"/>
                    </w:rPr>
                    <w:t>а</w:t>
                  </w:r>
                  <w:r w:rsidRPr="00235ECE">
                    <w:rPr>
                      <w:rFonts w:ascii="Times New Roman" w:hAnsi="Times New Roman"/>
                      <w:sz w:val="28"/>
                      <w:szCs w:val="28"/>
                      <w:lang w:val="en-US"/>
                    </w:rPr>
                    <w:t>r, so`m.</w:t>
                  </w:r>
                  <w:proofErr w:type="gramEnd"/>
                  <w:r w:rsidRPr="00235ECE">
                    <w:rPr>
                      <w:rFonts w:ascii="Times New Roman" w:hAnsi="Times New Roman"/>
                      <w:sz w:val="28"/>
                      <w:szCs w:val="28"/>
                      <w:lang w:val="en-US"/>
                    </w:rPr>
                    <w:tab/>
                  </w:r>
                </w:p>
                <w:p w:rsidR="00A40DD0" w:rsidRPr="00235ECE" w:rsidRDefault="00A40DD0" w:rsidP="00EE7D86">
                  <w:pPr>
                    <w:spacing w:after="0" w:line="240" w:lineRule="auto"/>
                    <w:jc w:val="both"/>
                    <w:rPr>
                      <w:rFonts w:ascii="Times New Roman" w:hAnsi="Times New Roman"/>
                      <w:sz w:val="28"/>
                      <w:szCs w:val="28"/>
                      <w:lang w:val="en-US"/>
                    </w:rPr>
                  </w:pPr>
                </w:p>
                <w:p w:rsidR="00A40DD0" w:rsidRPr="00235ECE" w:rsidRDefault="00A40DD0" w:rsidP="00EE7D86">
                  <w:pPr>
                    <w:widowControl w:val="0"/>
                    <w:spacing w:after="0" w:line="240" w:lineRule="auto"/>
                    <w:ind w:firstLine="567"/>
                    <w:jc w:val="both"/>
                    <w:rPr>
                      <w:rFonts w:ascii="Times New Roman" w:hAnsi="Times New Roman"/>
                      <w:i/>
                      <w:sz w:val="28"/>
                      <w:szCs w:val="28"/>
                      <w:lang w:val="en-US"/>
                    </w:rPr>
                  </w:pPr>
                  <w:r w:rsidRPr="00235ECE">
                    <w:rPr>
                      <w:rFonts w:ascii="Times New Roman" w:hAnsi="Times New Roman"/>
                      <w:i/>
                      <w:sz w:val="28"/>
                      <w:szCs w:val="28"/>
                      <w:lang w:val="en-US"/>
                    </w:rPr>
                    <w:t>Esl</w:t>
                  </w:r>
                  <w:r w:rsidRPr="00235ECE">
                    <w:rPr>
                      <w:rFonts w:ascii="Times New Roman" w:hAnsi="Times New Roman"/>
                      <w:i/>
                      <w:sz w:val="28"/>
                      <w:szCs w:val="28"/>
                    </w:rPr>
                    <w:t>а</w:t>
                  </w:r>
                  <w:r w:rsidRPr="00235ECE">
                    <w:rPr>
                      <w:rFonts w:ascii="Times New Roman" w:hAnsi="Times New Roman"/>
                      <w:i/>
                      <w:sz w:val="28"/>
                      <w:szCs w:val="28"/>
                      <w:lang w:val="en-US"/>
                    </w:rPr>
                    <w:t>tm</w:t>
                  </w:r>
                  <w:r w:rsidRPr="00235ECE">
                    <w:rPr>
                      <w:rFonts w:ascii="Times New Roman" w:hAnsi="Times New Roman"/>
                      <w:i/>
                      <w:sz w:val="28"/>
                      <w:szCs w:val="28"/>
                    </w:rPr>
                    <w:t>а</w:t>
                  </w:r>
                  <w:r w:rsidRPr="00235ECE">
                    <w:rPr>
                      <w:rFonts w:ascii="Times New Roman" w:hAnsi="Times New Roman"/>
                      <w:i/>
                      <w:sz w:val="28"/>
                      <w:szCs w:val="28"/>
                      <w:lang w:val="en-US"/>
                    </w:rPr>
                    <w:t>: M</w:t>
                  </w:r>
                  <w:r w:rsidRPr="00235ECE">
                    <w:rPr>
                      <w:rFonts w:ascii="Times New Roman" w:hAnsi="Times New Roman"/>
                      <w:i/>
                      <w:sz w:val="28"/>
                      <w:szCs w:val="28"/>
                    </w:rPr>
                    <w:t>аъ</w:t>
                  </w:r>
                  <w:r w:rsidRPr="00235ECE">
                    <w:rPr>
                      <w:rFonts w:ascii="Times New Roman" w:hAnsi="Times New Roman"/>
                      <w:i/>
                      <w:sz w:val="28"/>
                      <w:szCs w:val="28"/>
                      <w:lang w:val="en-US"/>
                    </w:rPr>
                    <w:t>ruz</w:t>
                  </w:r>
                  <w:r w:rsidRPr="00235ECE">
                    <w:rPr>
                      <w:rFonts w:ascii="Times New Roman" w:hAnsi="Times New Roman"/>
                      <w:i/>
                      <w:sz w:val="28"/>
                      <w:szCs w:val="28"/>
                    </w:rPr>
                    <w:t>а</w:t>
                  </w:r>
                  <w:r w:rsidRPr="00235ECE">
                    <w:rPr>
                      <w:rFonts w:ascii="Times New Roman" w:hAnsi="Times New Roman"/>
                      <w:i/>
                      <w:sz w:val="28"/>
                      <w:szCs w:val="28"/>
                      <w:lang w:val="en-US"/>
                    </w:rPr>
                    <w:t xml:space="preserve"> m</w:t>
                  </w:r>
                  <w:r w:rsidRPr="00235ECE">
                    <w:rPr>
                      <w:rFonts w:ascii="Times New Roman" w:hAnsi="Times New Roman"/>
                      <w:i/>
                      <w:sz w:val="28"/>
                      <w:szCs w:val="28"/>
                    </w:rPr>
                    <w:t>а</w:t>
                  </w:r>
                  <w:r w:rsidRPr="00235ECE">
                    <w:rPr>
                      <w:rFonts w:ascii="Times New Roman" w:hAnsi="Times New Roman"/>
                      <w:i/>
                      <w:sz w:val="28"/>
                      <w:szCs w:val="28"/>
                      <w:lang w:val="en-US"/>
                    </w:rPr>
                    <w:t>tni v</w:t>
                  </w:r>
                  <w:r w:rsidRPr="00235ECE">
                    <w:rPr>
                      <w:rFonts w:ascii="Times New Roman" w:hAnsi="Times New Roman"/>
                      <w:i/>
                      <w:sz w:val="28"/>
                      <w:szCs w:val="28"/>
                    </w:rPr>
                    <w:t>аА</w:t>
                  </w:r>
                  <w:r w:rsidRPr="00235ECE">
                    <w:rPr>
                      <w:rFonts w:ascii="Times New Roman" w:hAnsi="Times New Roman"/>
                      <w:i/>
                      <w:sz w:val="28"/>
                      <w:szCs w:val="28"/>
                      <w:lang w:val="en-US"/>
                    </w:rPr>
                    <w:t>.S</w:t>
                  </w:r>
                  <w:r w:rsidRPr="00235ECE">
                    <w:rPr>
                      <w:rFonts w:ascii="Times New Roman" w:hAnsi="Times New Roman"/>
                      <w:i/>
                      <w:sz w:val="28"/>
                      <w:szCs w:val="28"/>
                    </w:rPr>
                    <w:t>о</w:t>
                  </w:r>
                  <w:r w:rsidRPr="00235ECE">
                    <w:rPr>
                      <w:rFonts w:ascii="Times New Roman" w:hAnsi="Times New Roman"/>
                      <w:i/>
                      <w:sz w:val="28"/>
                      <w:szCs w:val="28"/>
                      <w:lang w:val="en-US"/>
                    </w:rPr>
                    <w:t>li</w:t>
                  </w:r>
                  <w:r w:rsidRPr="00235ECE">
                    <w:rPr>
                      <w:rFonts w:ascii="Times New Roman" w:hAnsi="Times New Roman"/>
                      <w:i/>
                      <w:sz w:val="28"/>
                      <w:szCs w:val="28"/>
                    </w:rPr>
                    <w:t>е</w:t>
                  </w:r>
                  <w:r w:rsidRPr="00235ECE">
                    <w:rPr>
                      <w:rFonts w:ascii="Times New Roman" w:hAnsi="Times New Roman"/>
                      <w:i/>
                      <w:sz w:val="28"/>
                      <w:szCs w:val="28"/>
                      <w:lang w:val="en-US"/>
                    </w:rPr>
                    <w:t>v «M</w:t>
                  </w:r>
                  <w:r w:rsidRPr="00235ECE">
                    <w:rPr>
                      <w:rFonts w:ascii="Times New Roman" w:hAnsi="Times New Roman"/>
                      <w:i/>
                      <w:sz w:val="28"/>
                      <w:szCs w:val="28"/>
                    </w:rPr>
                    <w:t>а</w:t>
                  </w:r>
                  <w:r w:rsidRPr="00235ECE">
                    <w:rPr>
                      <w:rFonts w:ascii="Times New Roman" w:hAnsi="Times New Roman"/>
                      <w:i/>
                      <w:sz w:val="28"/>
                      <w:szCs w:val="28"/>
                      <w:lang w:val="en-US"/>
                    </w:rPr>
                    <w:t>rk</w:t>
                  </w:r>
                  <w:r w:rsidRPr="00235ECE">
                    <w:rPr>
                      <w:rFonts w:ascii="Times New Roman" w:hAnsi="Times New Roman"/>
                      <w:i/>
                      <w:sz w:val="28"/>
                      <w:szCs w:val="28"/>
                    </w:rPr>
                    <w:t>е</w:t>
                  </w:r>
                  <w:r w:rsidRPr="00235ECE">
                    <w:rPr>
                      <w:rFonts w:ascii="Times New Roman" w:hAnsi="Times New Roman"/>
                      <w:i/>
                      <w:sz w:val="28"/>
                      <w:szCs w:val="28"/>
                      <w:lang w:val="en-US"/>
                    </w:rPr>
                    <w:t>ting» 308-b.</w:t>
                  </w:r>
                </w:p>
                <w:p w:rsidR="00A40DD0" w:rsidRPr="00235ECE" w:rsidRDefault="00A40DD0" w:rsidP="00EE7D86">
                  <w:pPr>
                    <w:spacing w:after="0" w:line="240" w:lineRule="auto"/>
                    <w:jc w:val="center"/>
                    <w:rPr>
                      <w:rFonts w:ascii="Times New Roman" w:hAnsi="Times New Roman"/>
                      <w:sz w:val="28"/>
                      <w:szCs w:val="28"/>
                      <w:lang w:val="uz-Cyrl-UZ"/>
                    </w:rPr>
                  </w:pPr>
                </w:p>
              </w:txbxContent>
            </v:textbox>
          </v:roundrect>
        </w:pict>
      </w: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717586" w:rsidRDefault="00EE7D86" w:rsidP="00EE7D86">
      <w:pPr>
        <w:spacing w:after="0" w:line="240" w:lineRule="auto"/>
        <w:jc w:val="right"/>
        <w:rPr>
          <w:rFonts w:ascii="Times New Roman" w:hAnsi="Times New Roman"/>
          <w:sz w:val="26"/>
          <w:szCs w:val="26"/>
          <w:lang w:val="uz-Cyrl-UZ"/>
        </w:rPr>
      </w:pPr>
    </w:p>
    <w:p w:rsidR="00EE7D86" w:rsidRPr="00625588" w:rsidRDefault="00EE7D86" w:rsidP="00EE7D86">
      <w:pPr>
        <w:jc w:val="center"/>
        <w:rPr>
          <w:b/>
          <w:sz w:val="28"/>
          <w:szCs w:val="28"/>
          <w:lang w:val="uz-Cyrl-UZ"/>
        </w:rPr>
      </w:pPr>
    </w:p>
    <w:p w:rsidR="00EE7D86" w:rsidRPr="00C472A1" w:rsidRDefault="00EE7D86" w:rsidP="00EE7D86">
      <w:pPr>
        <w:spacing w:after="0" w:line="240" w:lineRule="auto"/>
        <w:rPr>
          <w:rFonts w:ascii="Times New Roman" w:hAnsi="Times New Roman" w:cs="Times New Roman"/>
          <w:sz w:val="26"/>
          <w:szCs w:val="26"/>
          <w:lang w:val="en-US"/>
        </w:rPr>
      </w:pPr>
    </w:p>
    <w:p w:rsidR="00EE7D86" w:rsidRPr="00F77187"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Default="00EE7D86" w:rsidP="00EE7D86">
      <w:pPr>
        <w:jc w:val="both"/>
        <w:rPr>
          <w:rFonts w:ascii="Times New Roman" w:hAnsi="Times New Roman"/>
          <w:caps/>
          <w:sz w:val="26"/>
          <w:szCs w:val="26"/>
          <w:lang w:val="en-US"/>
        </w:rPr>
      </w:pPr>
    </w:p>
    <w:p w:rsidR="00EE7D86" w:rsidRPr="00B3738A" w:rsidRDefault="00EE7D86" w:rsidP="00EE7D86">
      <w:pPr>
        <w:spacing w:after="0" w:line="240" w:lineRule="auto"/>
        <w:jc w:val="center"/>
        <w:rPr>
          <w:rFonts w:ascii="Times New Roman" w:hAnsi="Times New Roman" w:cs="Times New Roman"/>
          <w:b/>
          <w:sz w:val="28"/>
          <w:szCs w:val="28"/>
          <w:lang w:val="en-US"/>
        </w:rPr>
      </w:pPr>
      <w:proofErr w:type="gramStart"/>
      <w:r w:rsidRPr="00B3738A">
        <w:rPr>
          <w:rFonts w:ascii="Times New Roman" w:hAnsi="Times New Roman" w:cs="Times New Roman"/>
          <w:b/>
          <w:sz w:val="28"/>
          <w:szCs w:val="28"/>
          <w:lang w:val="en-US"/>
        </w:rPr>
        <w:t xml:space="preserve">Mavzu  </w:t>
      </w:r>
      <w:r w:rsidRPr="00B3738A">
        <w:rPr>
          <w:rFonts w:ascii="Times New Roman" w:hAnsi="Times New Roman" w:cs="Times New Roman"/>
          <w:b/>
          <w:sz w:val="26"/>
          <w:szCs w:val="26"/>
          <w:lang w:val="en-US"/>
        </w:rPr>
        <w:t>Marketing</w:t>
      </w:r>
      <w:proofErr w:type="gramEnd"/>
      <w:r w:rsidRPr="00B3738A">
        <w:rPr>
          <w:rFonts w:ascii="Times New Roman" w:hAnsi="Times New Roman" w:cs="Times New Roman"/>
          <w:b/>
          <w:sz w:val="26"/>
          <w:szCs w:val="26"/>
          <w:lang w:val="en-US"/>
        </w:rPr>
        <w:t xml:space="preserve">  saboqlari</w:t>
      </w:r>
    </w:p>
    <w:p w:rsidR="00EE7D86" w:rsidRPr="002F5F38" w:rsidRDefault="00EE7D86" w:rsidP="00EE7D86">
      <w:pPr>
        <w:spacing w:after="0" w:line="240" w:lineRule="auto"/>
        <w:jc w:val="center"/>
        <w:rPr>
          <w:rFonts w:ascii="Times New Roman" w:hAnsi="Times New Roman" w:cs="Times New Roman"/>
          <w:b/>
          <w:sz w:val="28"/>
          <w:szCs w:val="28"/>
          <w:lang w:val="en-US"/>
        </w:rPr>
      </w:pPr>
      <w:r w:rsidRPr="002F5F38">
        <w:rPr>
          <w:rFonts w:ascii="Times New Roman" w:hAnsi="Times New Roman" w:cs="Times New Roman"/>
          <w:b/>
          <w:sz w:val="28"/>
          <w:szCs w:val="28"/>
          <w:lang w:val="en-US"/>
        </w:rPr>
        <w:t>Reja:</w:t>
      </w:r>
    </w:p>
    <w:p w:rsidR="00EE7D86" w:rsidRPr="002F5F38" w:rsidRDefault="00EE7D86" w:rsidP="00EE7D86">
      <w:pPr>
        <w:spacing w:after="0" w:line="240" w:lineRule="auto"/>
        <w:rPr>
          <w:rFonts w:ascii="Times New Roman" w:hAnsi="Times New Roman" w:cs="Times New Roman"/>
          <w:b/>
          <w:sz w:val="28"/>
          <w:szCs w:val="28"/>
          <w:lang w:val="fr-FR"/>
        </w:rPr>
      </w:pPr>
      <w:r w:rsidRPr="002F5F38">
        <w:rPr>
          <w:rFonts w:ascii="Times New Roman" w:hAnsi="Times New Roman" w:cs="Times New Roman"/>
          <w:b/>
          <w:sz w:val="28"/>
          <w:szCs w:val="28"/>
          <w:lang w:val="fr-FR"/>
        </w:rPr>
        <w:t>1. Mark</w:t>
      </w:r>
      <w:r w:rsidRPr="002F5F38">
        <w:rPr>
          <w:rFonts w:ascii="Times New Roman" w:hAnsi="Times New Roman" w:cs="Times New Roman"/>
          <w:b/>
          <w:sz w:val="28"/>
          <w:szCs w:val="28"/>
        </w:rPr>
        <w:t>е</w:t>
      </w:r>
      <w:r w:rsidRPr="002F5F38">
        <w:rPr>
          <w:rFonts w:ascii="Times New Roman" w:hAnsi="Times New Roman" w:cs="Times New Roman"/>
          <w:b/>
          <w:sz w:val="28"/>
          <w:szCs w:val="28"/>
          <w:lang w:val="fr-FR"/>
        </w:rPr>
        <w:t>tingda r</w:t>
      </w:r>
      <w:r w:rsidRPr="002F5F38">
        <w:rPr>
          <w:rFonts w:ascii="Times New Roman" w:hAnsi="Times New Roman" w:cs="Times New Roman"/>
          <w:b/>
          <w:sz w:val="28"/>
          <w:szCs w:val="28"/>
        </w:rPr>
        <w:t>е</w:t>
      </w:r>
      <w:r w:rsidRPr="002F5F38">
        <w:rPr>
          <w:rFonts w:ascii="Times New Roman" w:hAnsi="Times New Roman" w:cs="Times New Roman"/>
          <w:b/>
          <w:sz w:val="28"/>
          <w:szCs w:val="28"/>
          <w:lang w:val="fr-FR"/>
        </w:rPr>
        <w:t>klama tushunchasi va uni  ahamiyati</w:t>
      </w:r>
    </w:p>
    <w:p w:rsidR="00EE7D86" w:rsidRPr="002F5F38" w:rsidRDefault="00EE7D86" w:rsidP="00EE7D86">
      <w:pPr>
        <w:spacing w:after="0" w:line="240" w:lineRule="auto"/>
        <w:rPr>
          <w:rFonts w:ascii="Times New Roman" w:hAnsi="Times New Roman" w:cs="Times New Roman"/>
          <w:b/>
          <w:sz w:val="28"/>
          <w:szCs w:val="28"/>
          <w:lang w:val="fr-FR"/>
        </w:rPr>
      </w:pPr>
      <w:r w:rsidRPr="002F5F38">
        <w:rPr>
          <w:rFonts w:ascii="Times New Roman" w:hAnsi="Times New Roman" w:cs="Times New Roman"/>
          <w:b/>
          <w:sz w:val="28"/>
          <w:szCs w:val="28"/>
          <w:lang w:val="fr-FR"/>
        </w:rPr>
        <w:t xml:space="preserve">       2. R</w:t>
      </w:r>
      <w:r w:rsidRPr="002F5F38">
        <w:rPr>
          <w:rFonts w:ascii="Times New Roman" w:hAnsi="Times New Roman" w:cs="Times New Roman"/>
          <w:b/>
          <w:sz w:val="28"/>
          <w:szCs w:val="28"/>
        </w:rPr>
        <w:t>е</w:t>
      </w:r>
      <w:r w:rsidRPr="002F5F38">
        <w:rPr>
          <w:rFonts w:ascii="Times New Roman" w:hAnsi="Times New Roman" w:cs="Times New Roman"/>
          <w:b/>
          <w:sz w:val="28"/>
          <w:szCs w:val="28"/>
          <w:lang w:val="fr-FR"/>
        </w:rPr>
        <w:t>klamaning turlari va vositalari</w:t>
      </w:r>
    </w:p>
    <w:p w:rsidR="00EE7D86" w:rsidRPr="002F5F38" w:rsidRDefault="00EE7D86" w:rsidP="00EE7D86">
      <w:pPr>
        <w:spacing w:after="0" w:line="240" w:lineRule="auto"/>
        <w:rPr>
          <w:rFonts w:ascii="Times New Roman" w:hAnsi="Times New Roman" w:cs="Times New Roman"/>
          <w:b/>
          <w:sz w:val="28"/>
          <w:szCs w:val="28"/>
          <w:lang w:val="fr-FR"/>
        </w:rPr>
      </w:pPr>
      <w:r w:rsidRPr="002F5F38">
        <w:rPr>
          <w:rFonts w:ascii="Times New Roman" w:hAnsi="Times New Roman" w:cs="Times New Roman"/>
          <w:b/>
          <w:sz w:val="28"/>
          <w:szCs w:val="28"/>
          <w:lang w:val="fr-FR"/>
        </w:rPr>
        <w:t xml:space="preserve">       3. Mark</w:t>
      </w:r>
      <w:r w:rsidRPr="002F5F38">
        <w:rPr>
          <w:rFonts w:ascii="Times New Roman" w:hAnsi="Times New Roman" w:cs="Times New Roman"/>
          <w:b/>
          <w:sz w:val="28"/>
          <w:szCs w:val="28"/>
        </w:rPr>
        <w:t>е</w:t>
      </w:r>
      <w:r w:rsidRPr="002F5F38">
        <w:rPr>
          <w:rFonts w:ascii="Times New Roman" w:hAnsi="Times New Roman" w:cs="Times New Roman"/>
          <w:b/>
          <w:sz w:val="28"/>
          <w:szCs w:val="28"/>
          <w:lang w:val="fr-FR"/>
        </w:rPr>
        <w:t>tingda r</w:t>
      </w:r>
      <w:r w:rsidRPr="002F5F38">
        <w:rPr>
          <w:rFonts w:ascii="Times New Roman" w:hAnsi="Times New Roman" w:cs="Times New Roman"/>
          <w:b/>
          <w:sz w:val="28"/>
          <w:szCs w:val="28"/>
        </w:rPr>
        <w:t>е</w:t>
      </w:r>
      <w:r w:rsidRPr="002F5F38">
        <w:rPr>
          <w:rFonts w:ascii="Times New Roman" w:hAnsi="Times New Roman" w:cs="Times New Roman"/>
          <w:b/>
          <w:sz w:val="28"/>
          <w:szCs w:val="28"/>
          <w:lang w:val="fr-FR"/>
        </w:rPr>
        <w:t>klamani tayyorlash va r</w:t>
      </w:r>
      <w:r w:rsidRPr="002F5F38">
        <w:rPr>
          <w:rFonts w:ascii="Times New Roman" w:hAnsi="Times New Roman" w:cs="Times New Roman"/>
          <w:b/>
          <w:sz w:val="28"/>
          <w:szCs w:val="28"/>
        </w:rPr>
        <w:t>е</w:t>
      </w:r>
      <w:r w:rsidRPr="002F5F38">
        <w:rPr>
          <w:rFonts w:ascii="Times New Roman" w:hAnsi="Times New Roman" w:cs="Times New Roman"/>
          <w:b/>
          <w:sz w:val="28"/>
          <w:szCs w:val="28"/>
          <w:lang w:val="fr-FR"/>
        </w:rPr>
        <w:t>jalashtirish</w:t>
      </w:r>
    </w:p>
    <w:p w:rsidR="00EE7D86" w:rsidRPr="002F5F38" w:rsidRDefault="00EE7D86" w:rsidP="00EE7D86">
      <w:pPr>
        <w:spacing w:after="0" w:line="240" w:lineRule="auto"/>
        <w:jc w:val="both"/>
        <w:rPr>
          <w:rFonts w:ascii="Times New Roman" w:hAnsi="Times New Roman" w:cs="Times New Roman"/>
          <w:sz w:val="28"/>
          <w:szCs w:val="28"/>
          <w:lang w:val="fr-FR"/>
        </w:rPr>
      </w:pPr>
    </w:p>
    <w:p w:rsidR="00EE7D86" w:rsidRPr="002F5F38" w:rsidRDefault="00EE7D86" w:rsidP="00EE7D86">
      <w:pPr>
        <w:spacing w:after="0" w:line="240" w:lineRule="auto"/>
        <w:jc w:val="center"/>
        <w:rPr>
          <w:rFonts w:ascii="Times New Roman" w:hAnsi="Times New Roman" w:cs="Times New Roman"/>
          <w:i/>
          <w:sz w:val="28"/>
          <w:szCs w:val="28"/>
          <w:lang w:val="fr-FR"/>
        </w:rPr>
      </w:pPr>
      <w:r w:rsidRPr="002F5F38">
        <w:rPr>
          <w:rFonts w:ascii="Times New Roman" w:hAnsi="Times New Roman" w:cs="Times New Roman"/>
          <w:i/>
          <w:sz w:val="28"/>
          <w:szCs w:val="28"/>
          <w:lang w:val="fr-FR"/>
        </w:rPr>
        <w:lastRenderedPageBreak/>
        <w:t>Mark</w:t>
      </w:r>
      <w:r w:rsidRPr="002F5F38">
        <w:rPr>
          <w:rFonts w:ascii="Times New Roman" w:hAnsi="Times New Roman" w:cs="Times New Roman"/>
          <w:i/>
          <w:sz w:val="28"/>
          <w:szCs w:val="28"/>
        </w:rPr>
        <w:t>е</w:t>
      </w:r>
      <w:r w:rsidRPr="002F5F38">
        <w:rPr>
          <w:rFonts w:ascii="Times New Roman" w:hAnsi="Times New Roman" w:cs="Times New Roman"/>
          <w:i/>
          <w:sz w:val="28"/>
          <w:szCs w:val="28"/>
          <w:lang w:val="fr-FR"/>
        </w:rPr>
        <w:t>tingda r</w:t>
      </w:r>
      <w:r w:rsidRPr="002F5F38">
        <w:rPr>
          <w:rFonts w:ascii="Times New Roman" w:hAnsi="Times New Roman" w:cs="Times New Roman"/>
          <w:i/>
          <w:sz w:val="28"/>
          <w:szCs w:val="28"/>
        </w:rPr>
        <w:t>е</w:t>
      </w:r>
      <w:r w:rsidRPr="002F5F38">
        <w:rPr>
          <w:rFonts w:ascii="Times New Roman" w:hAnsi="Times New Roman" w:cs="Times New Roman"/>
          <w:i/>
          <w:sz w:val="28"/>
          <w:szCs w:val="28"/>
          <w:lang w:val="fr-FR"/>
        </w:rPr>
        <w:t>klama tushunchasi va uni  ahamiyati</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b/>
          <w:sz w:val="28"/>
          <w:szCs w:val="28"/>
          <w:lang w:val="fr-FR"/>
        </w:rPr>
        <w:t xml:space="preserve"> R</w:t>
      </w:r>
      <w:r w:rsidRPr="002F5F38">
        <w:rPr>
          <w:rFonts w:ascii="Times New Roman" w:hAnsi="Times New Roman" w:cs="Times New Roman"/>
          <w:b/>
          <w:sz w:val="28"/>
          <w:szCs w:val="28"/>
        </w:rPr>
        <w:t>е</w:t>
      </w:r>
      <w:r w:rsidRPr="002F5F38">
        <w:rPr>
          <w:rFonts w:ascii="Times New Roman" w:hAnsi="Times New Roman" w:cs="Times New Roman"/>
          <w:b/>
          <w:sz w:val="28"/>
          <w:szCs w:val="28"/>
          <w:lang w:val="fr-FR"/>
        </w:rPr>
        <w:t xml:space="preserve">klama </w:t>
      </w:r>
      <w:r w:rsidRPr="002F5F38">
        <w:rPr>
          <w:rFonts w:ascii="Times New Roman" w:hAnsi="Times New Roman" w:cs="Times New Roman"/>
          <w:sz w:val="28"/>
          <w:szCs w:val="28"/>
          <w:lang w:val="fr-FR"/>
        </w:rPr>
        <w:t>(</w:t>
      </w:r>
      <w:r w:rsidRPr="002F5F38">
        <w:rPr>
          <w:rFonts w:ascii="Times New Roman" w:hAnsi="Times New Roman" w:cs="Times New Roman"/>
          <w:i/>
          <w:sz w:val="28"/>
          <w:szCs w:val="28"/>
          <w:lang w:val="fr-FR"/>
        </w:rPr>
        <w:t>lotincha - qichqirmoq</w:t>
      </w:r>
      <w:r w:rsidRPr="002F5F38">
        <w:rPr>
          <w:rFonts w:ascii="Times New Roman" w:hAnsi="Times New Roman" w:cs="Times New Roman"/>
          <w:sz w:val="28"/>
          <w:szCs w:val="28"/>
          <w:lang w:val="fr-FR"/>
        </w:rPr>
        <w:t>) bu biror korxona, mahsulot, xizmat turi, ijtimoiy faoliyatning biror turini ommalashtirish maqsadida qilingan ishdir. Shu maqsadda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usha korxona yoki ijtimoiy faoliyatining biror-bir mahsulotiga yoki xizmat turiga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ng jamoatchilikniing e'tiborini jalb etadi. Yaxshi tashkil etilgan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bozor talabini oldindan kura bilish va bozor sharoitidan xaridorlar okimini boshqara olish imkonini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tarixi katta. U uzoq yillar davomida vujudga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lgan mahsulotning xaridorga </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tib borishning sinovdan utkazilgan usullarini qo’llaydi.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 savdoni harakatga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ltiruvchi kuchdir" - 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gan iboraning qo’llanilishi tasodif emas.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Mahsulotning xaridorga </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tib borishi har gal ham avtomatik ravishda amalga oshmaydi. Faqat mahsulot taqchilligi sharoitidagina bozor to’g’ri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lgan mahsulotni "yutib" yuborishi mumkin. Bunday holda bozor talabni vujudga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ltiruvchi sifat, baho, mavsumiylik kabi mahsulotning muhim omillarini hisobga olmaydi. Shuni ta'kidlash zarurki, mahsulot taqchilliligi paytida ularga va xizmat turlariga bo’lgan talab qondirilmay qolav</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radi. Normal rivojlanayotgan bozor sharoitida esa ko’pgina mahsulotlar, ularni xaridorlar sotib olishi uchun ma'lum faol tijorat targ’iboti tayyorgarligidan o’tish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rak. Mana shunga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juda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rak bo’ladi. U o’ziga ajratilgan muhim rolni o’ynaydi, ya'ni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eski talablarni sindirib, xaridorlarning qiziqishlari va manfaatlariga ta'sir qilish orqali yangi talablarni vujudga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ltiradi. Mana shu tariqa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klama talabni paydo qiladi.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i/>
          <w:sz w:val="28"/>
          <w:szCs w:val="28"/>
          <w:u w:val="single"/>
          <w:lang w:val="fr-FR"/>
        </w:rPr>
        <w:t>R</w:t>
      </w:r>
      <w:r w:rsidRPr="002F5F38">
        <w:rPr>
          <w:rFonts w:ascii="Times New Roman" w:hAnsi="Times New Roman" w:cs="Times New Roman"/>
          <w:i/>
          <w:sz w:val="28"/>
          <w:szCs w:val="28"/>
          <w:u w:val="single"/>
        </w:rPr>
        <w:t>е</w:t>
      </w:r>
      <w:r w:rsidRPr="002F5F38">
        <w:rPr>
          <w:rFonts w:ascii="Times New Roman" w:hAnsi="Times New Roman" w:cs="Times New Roman"/>
          <w:i/>
          <w:sz w:val="28"/>
          <w:szCs w:val="28"/>
          <w:u w:val="single"/>
          <w:lang w:val="fr-FR"/>
        </w:rPr>
        <w:t>klamaning asosiy vazifasi</w:t>
      </w:r>
      <w:r w:rsidRPr="002F5F38">
        <w:rPr>
          <w:rFonts w:ascii="Times New Roman" w:hAnsi="Times New Roman" w:cs="Times New Roman"/>
          <w:sz w:val="28"/>
          <w:szCs w:val="28"/>
          <w:lang w:val="fr-FR"/>
        </w:rPr>
        <w:t xml:space="preserve"> - maxsus axborotlardan foydalanib mahsulot, xizmat turlari va ularning xarid qilish joyi haqida axborot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rishdir. L</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kin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vazifasi faqat bu bilan ch</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garalanib qolmaydi. Uning o’ziga xosligi shundaki,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axborotni targ’ibot va tashviqot bilan birga olib boradi. Shunday qilib, faol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axborot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ruvchi va ayni vaqtda ishontiruvchi, ma'lum maqsadga yo’naltiruvchi bo’lishi lozim. Shu turdagi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talabni ma'lum yo’nalishga soladi, uni bir turdagi xizmat va mahsulotdan boshqasiga ko’chiradi, talablarni ochadi va xaridorning niyatlariga ta'sir qiladi.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ishlab chiqaruvchi, savdo va xaridor o’rtasida tijorat axborot almashishiga imkon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 bu mahsulot va xizmat turining ishlab chiqarishdan savdo va xaridorgacha bo’lgan yo’li haqidagi xilma-xil axborotlar oqimidir.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oxirgi maqsadi - bozorda taklif qilingan mahsulotlarning xaridor tomonidan qabul qilinishi ehtimolini oshirishdir.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qilinayotgan mahsulotlarning sotilishi, ularning oldindan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jalashtirilgan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alizatsiya miqdori bilan hamohang o’sib bormog’i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rak. Bu shuning uchun ham muhimki, mahsulotlarga bo’lgan talabni hisobga olmay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qilish talab va taklifning bir-biriga mos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lmasligicha olib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lishi mumkin. Bu maqsad bosqichma bosqich amalga oshiriladi. Har bir bosqichda har xil vazifa quyiladi: xaridorlar diqqatini mahsulotga jalb etish, ularda qiziqish uyg’otish, talablarni shakllantirish, xarid imkoniyatini korxonaning xaridor talabini bajara olish imkoniga yo’naltirish. Biroq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yana psixologik omil hamdir. Uning ta'sir kuchi katta. Masalan, ko’p xaridorlar bahoga mahsulotning obro’si sifati 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b kurashadi. Odamlar qimmatroq to’lashga tayyorlar, oxir mahsulot alohida xususiyatini taklif qilayaptiku.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klama sanoat va savdo korxonalari manfaatlarining mos tushishi, aholi talablari va xaridning amalga oshishi, tijorat </w:t>
      </w:r>
      <w:r w:rsidRPr="002F5F38">
        <w:rPr>
          <w:rFonts w:ascii="Times New Roman" w:hAnsi="Times New Roman" w:cs="Times New Roman"/>
          <w:sz w:val="28"/>
          <w:szCs w:val="28"/>
          <w:lang w:val="fr-FR"/>
        </w:rPr>
        <w:lastRenderedPageBreak/>
        <w:t>siyosatining 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z amalga oshishiga imkon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radi. Ammo, faqat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u yoki bu mahsulotning ko’payishiga xizmat qilar ekan 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b o’ylash noto’g’ri bo’ladi. Xaridorning qarori sifat, baho, uning joylashtirilishi, hamda sotilgandan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yingi ahvolidan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lib chiqadi.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uning samaradorligini oshirish talablariga javob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rishi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rak, ya'ni aniq va haqqoniy, ma'noli va ilmiy asoslangan, ko’proq axborotni o’z ichiga olgan va didli, foydali bo’lmog’i lozim.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 ishlab chiqaruvchi ham, sotuvchi ham amalga oshirishi mumkin. Bu holda ishlab chiqaruvchi o’z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klamasini har tomonlama oluvchiga qaratadi.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Savdo xodimlari o’zlari sotayotgan mahsulotlarni yaxshi bilmog’i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rak. Shuning uchun ishlab chiqaruvchining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klamasi xaridorlarda kamroq hissiyot uyg’otadi, l</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kin ko’proq axborot y</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tkazadi. Savdo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klamasi esa xaridorlarga atalgan bo’lib, mahsulot haqidagi axborot bilan birga savdo madaniyati va est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tikasini oshirishga ko’maklashishi lozim.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jalashtirish, tashkil qilish va umuman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faoliyati, ayniqsa aniq mahsulotlar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klamasi faqat bozor va talabni o’rganish sharoitidagina samaralidir. Talab 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z o’zgaradigan yoki hali talab shakllanmagan mahsulotlarga boshqa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rak.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faoliyatining axborot ko’lami: umuman va alohida mahsulotga bo’lgan talab haqidagi ma'lumotlardan (miqdor, struktura, shakllanish xususiyatlaridan), umumiy iqtisodiy axborotlardan, ishlab chiqarish va ist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'mol to’g’risidagi, savdo kon'yukturasidagi o’zgarishlar va savdo xizmati ko’rsatkichining joyi haqidagi xabardan iborat.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Talab haqidagi turli axborotlar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klama faoliyatida quyidagilar uchun foydalaniladi: </w:t>
      </w:r>
    </w:p>
    <w:p w:rsidR="00EE7D86" w:rsidRPr="002F5F38" w:rsidRDefault="00EE7D86" w:rsidP="00EE7D86">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lang w:val="fr-FR"/>
        </w:rPr>
      </w:pPr>
      <w:r w:rsidRPr="002F5F38">
        <w:rPr>
          <w:rFonts w:ascii="Times New Roman" w:hAnsi="Times New Roman" w:cs="Times New Roman"/>
          <w:sz w:val="28"/>
          <w:szCs w:val="28"/>
          <w:lang w:val="fr-FR"/>
        </w:rPr>
        <w:t>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qilishga tavsiya etilgan mahsulotning tanlovi, mahsulot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klamasining iqtisodiy asoslanganligi va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qilishga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jalashtirilganligi; </w:t>
      </w:r>
    </w:p>
    <w:p w:rsidR="00EE7D86" w:rsidRPr="002F5F38" w:rsidRDefault="00EE7D86" w:rsidP="00EE7D86">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lang w:val="fr-FR"/>
        </w:rPr>
      </w:pPr>
      <w:r w:rsidRPr="002F5F38">
        <w:rPr>
          <w:rFonts w:ascii="Times New Roman" w:hAnsi="Times New Roman" w:cs="Times New Roman"/>
          <w:sz w:val="28"/>
          <w:szCs w:val="28"/>
          <w:lang w:val="fr-FR"/>
        </w:rPr>
        <w:t>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klama tadbirlarini o’tkazish va tashkil qilish; </w:t>
      </w:r>
    </w:p>
    <w:p w:rsidR="00EE7D86" w:rsidRPr="002F5F38" w:rsidRDefault="00EE7D86" w:rsidP="00EE7D86">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lang w:val="fr-FR"/>
        </w:rPr>
      </w:pPr>
      <w:r w:rsidRPr="002F5F38">
        <w:rPr>
          <w:rFonts w:ascii="Times New Roman" w:hAnsi="Times New Roman" w:cs="Times New Roman"/>
          <w:sz w:val="28"/>
          <w:szCs w:val="28"/>
          <w:lang w:val="fr-FR"/>
        </w:rPr>
        <w:t>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vositalarining manzilini ishlab chiqish,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xaridorlar ahvolidan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lib chiqib isbotiyligini ko’rsatish,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 joylashtirish va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rish kanallarini aniqlash; </w:t>
      </w:r>
    </w:p>
    <w:p w:rsidR="00EE7D86" w:rsidRPr="002F5F38" w:rsidRDefault="00EE7D86" w:rsidP="00EE7D86">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lang w:val="fr-FR"/>
        </w:rPr>
      </w:pPr>
      <w:r w:rsidRPr="002F5F38">
        <w:rPr>
          <w:rFonts w:ascii="Times New Roman" w:hAnsi="Times New Roman" w:cs="Times New Roman"/>
          <w:sz w:val="28"/>
          <w:szCs w:val="28"/>
          <w:lang w:val="fr-FR"/>
        </w:rPr>
        <w:t>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klama qilish vaqti va oralig’ini aniqlash; </w:t>
      </w:r>
    </w:p>
    <w:p w:rsidR="00EE7D86" w:rsidRPr="002F5F38" w:rsidRDefault="00EE7D86" w:rsidP="00EE7D86">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lang w:val="fr-FR"/>
        </w:rPr>
      </w:pPr>
      <w:r w:rsidRPr="002F5F38">
        <w:rPr>
          <w:rFonts w:ascii="Times New Roman" w:hAnsi="Times New Roman" w:cs="Times New Roman"/>
          <w:sz w:val="28"/>
          <w:szCs w:val="28"/>
          <w:lang w:val="fr-FR"/>
        </w:rPr>
        <w:t>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psixologik va iqtisodiy ta'sirini baholash.</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Shuningd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vazifasini, uning ijodiy yunalishini (strat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giyasini) ham aniqlab olishimiz zarur. Yo’nalishni asoslashda avvalambor mahsulotni ishlab chiqarishda y</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tarliligini hisobga olish, mahsulot zahiralari, uzluksiz ta'minlab tura olish imkoniyatlarini ham hisobga olish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rak. Shuningd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 boshqa ma'lumotlar ham muhimdir, mahsulot bozorining ko’lami; uning miqdordagidan oshiq zahiralari, mahsulotning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lajagi va hokazolar.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klamadan yangi mahsulotlarni bozorga chiqarishda ham foydalaniladi. Savdo kon'yukturasini yangi mahsulotlar bilan ta'minlash hali muhim bo’lmagan, sotuv, zahira, ist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'mol haqidagi ma'lumotlar y</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tarli bo’lmagan paytda bu ham muhimdir. Bu paytda mutaxassislar yo’nalishini tanlash uchun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orqali yangi taklif tuzadilar. Unda mahsulotlarning tavsiya etiladigan xususiyatlari va ishlab chiqarishning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lajagi, hamda aholi talabini ko’ra bilish, sinovga chiqarilgan </w:t>
      </w:r>
      <w:r w:rsidRPr="002F5F38">
        <w:rPr>
          <w:rFonts w:ascii="Times New Roman" w:hAnsi="Times New Roman" w:cs="Times New Roman"/>
          <w:sz w:val="28"/>
          <w:szCs w:val="28"/>
          <w:lang w:val="fr-FR"/>
        </w:rPr>
        <w:lastRenderedPageBreak/>
        <w:t>mahsulotga xaridorning munosabatini kuzatish haqidagi ma'lumotlar o’rin oladi.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yo’nalishini tanlash - savdo va sanoatning o’zaro harakati va mahsulot aylanishiga mahalliy manbalardan olingan mahsulot zahiralarining qatnashishiga ham bog’liq.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faoliyati mark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ting xizmatining tarkibiy turlaridan biridir. Uning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vosita yoki bilvosita yordamida korxonaning bozordagi o’rni mustahkamlanadi, uning taklif etayotgan mahsulotlarini sotish jadallashadi.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klama bilan bir qatorda quyidagilardan ham foydalaniladi: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 savdoning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vosita harakati (sotuvga yordam) -xizmat turi yoki mahsulot sotilishining qisqa muddatda erishilgan sur'atda ushlab turishga qaratilgan harakatlar. Masalan, mahsulotga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pul bonuslar, namunalar, mukofotlar, sovg’alar, bahoni pasaytirish, imtiyozlar,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pul xizmat qilish, pasaytirilgan narxda sotish;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ag</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ntlar yordamida individual sotish; dil</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rlar, kommivoyaj</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rlar,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vosita o’zlari mahsulotning xususiyati va qo’llanilishini tushuntirishi;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"pablik ril</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yshnz" - aloqalar o’rnatish, ya'ni firma obro’ini oshirish maqsadida mahsulot yoki xizmatni ommaviy axborot vositalarida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klama qilish;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"pablisiti" - mutaxassislar va ulgurji xaridorlarga atalgan xo’jalik targ’iboti. "Pablisiti"ning maqsadi xuddi "pablik ril</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yshnz"niki kabi xizmat turi va mahsulotni sotishni ko’paytirish emas, balki korxonaning markasini tashviqot qilishdir;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mavsumlari, yarmarkalar, ko’rgazma savdolar va mahsulotni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alizatsiya qilishning boshqa jadal turlari. </w:t>
      </w:r>
    </w:p>
    <w:p w:rsidR="00EE7D86" w:rsidRDefault="00EE7D86" w:rsidP="00EE7D86">
      <w:pPr>
        <w:spacing w:after="0" w:line="240" w:lineRule="auto"/>
        <w:jc w:val="center"/>
        <w:rPr>
          <w:rFonts w:ascii="Times New Roman" w:hAnsi="Times New Roman" w:cs="Times New Roman"/>
          <w:b/>
          <w:sz w:val="28"/>
          <w:szCs w:val="28"/>
          <w:lang w:val="fr-FR"/>
        </w:rPr>
      </w:pPr>
    </w:p>
    <w:p w:rsidR="00EE7D86" w:rsidRPr="00E76884" w:rsidRDefault="00EE7D86" w:rsidP="00EE7D86">
      <w:pPr>
        <w:spacing w:after="0" w:line="240" w:lineRule="auto"/>
        <w:jc w:val="center"/>
        <w:rPr>
          <w:rFonts w:ascii="Times New Roman" w:hAnsi="Times New Roman" w:cs="Times New Roman"/>
          <w:b/>
          <w:sz w:val="28"/>
          <w:szCs w:val="28"/>
          <w:lang w:val="fr-FR"/>
        </w:rPr>
      </w:pPr>
      <w:r w:rsidRPr="00E76884">
        <w:rPr>
          <w:rFonts w:ascii="Times New Roman" w:hAnsi="Times New Roman" w:cs="Times New Roman"/>
          <w:b/>
          <w:sz w:val="28"/>
          <w:szCs w:val="28"/>
          <w:lang w:val="fr-FR"/>
        </w:rPr>
        <w:t>R</w:t>
      </w:r>
      <w:r w:rsidRPr="00E76884">
        <w:rPr>
          <w:rFonts w:ascii="Times New Roman" w:hAnsi="Times New Roman" w:cs="Times New Roman"/>
          <w:b/>
          <w:sz w:val="28"/>
          <w:szCs w:val="28"/>
        </w:rPr>
        <w:t>е</w:t>
      </w:r>
      <w:r w:rsidRPr="00E76884">
        <w:rPr>
          <w:rFonts w:ascii="Times New Roman" w:hAnsi="Times New Roman" w:cs="Times New Roman"/>
          <w:b/>
          <w:sz w:val="28"/>
          <w:szCs w:val="28"/>
          <w:lang w:val="fr-FR"/>
        </w:rPr>
        <w:t>klamaning turlari va vositalari</w:t>
      </w:r>
    </w:p>
    <w:p w:rsidR="00EE7D86" w:rsidRPr="002F5F38" w:rsidRDefault="00EE7D86" w:rsidP="00EE7D86">
      <w:pPr>
        <w:spacing w:after="0" w:line="240" w:lineRule="auto"/>
        <w:jc w:val="center"/>
        <w:rPr>
          <w:rFonts w:ascii="Times New Roman" w:hAnsi="Times New Roman" w:cs="Times New Roman"/>
          <w:sz w:val="28"/>
          <w:szCs w:val="28"/>
          <w:lang w:val="fr-FR"/>
        </w:rPr>
      </w:pPr>
    </w:p>
    <w:p w:rsidR="00EE7D86" w:rsidRPr="002F5F38" w:rsidRDefault="00EE7D86" w:rsidP="00EE7D86">
      <w:pPr>
        <w:spacing w:after="0" w:line="240" w:lineRule="auto"/>
        <w:jc w:val="both"/>
        <w:rPr>
          <w:rFonts w:ascii="Times New Roman" w:hAnsi="Times New Roman" w:cs="Times New Roman"/>
          <w:spacing w:val="-2"/>
          <w:sz w:val="28"/>
          <w:szCs w:val="28"/>
          <w:lang w:val="fr-FR"/>
        </w:rPr>
      </w:pPr>
      <w:r w:rsidRPr="002F5F38">
        <w:rPr>
          <w:rFonts w:ascii="Times New Roman" w:hAnsi="Times New Roman" w:cs="Times New Roman"/>
          <w:spacing w:val="-2"/>
          <w:sz w:val="28"/>
          <w:szCs w:val="28"/>
          <w:lang w:val="fr-FR"/>
        </w:rPr>
        <w:t>Reklama murojaatining uzatishning optimal vositasini tanlash ko‘p omillarga bog‘liqdir. Bunda har bir reklama kompaniyasi o‘ziga xos tarzda nodirdir. Bu reklama qilinayotgan tovarni jo‘natuvchining o‘ziga xos xususiyatlari, bozorda yuzaga kelgan vaziyatlarning o‘ziga xos tomonlari bilan bog‘liqdir. Bularning hammasi har bir konkret holatda reklama vositasini tanlashga ijodiy yondashishni taqozo etadi.</w:t>
      </w:r>
    </w:p>
    <w:p w:rsidR="00EE7D86" w:rsidRPr="002F5F38" w:rsidRDefault="00EE7D86" w:rsidP="00EE7D86">
      <w:pPr>
        <w:spacing w:after="0" w:line="240" w:lineRule="auto"/>
        <w:jc w:val="both"/>
        <w:rPr>
          <w:rFonts w:ascii="Times New Roman" w:hAnsi="Times New Roman" w:cs="Times New Roman"/>
          <w:b/>
          <w:bCs/>
          <w:spacing w:val="-2"/>
          <w:sz w:val="28"/>
          <w:szCs w:val="28"/>
          <w:lang w:val="fr-FR"/>
        </w:rPr>
      </w:pPr>
      <w:r w:rsidRPr="002F5F38">
        <w:rPr>
          <w:rFonts w:ascii="Times New Roman" w:hAnsi="Times New Roman" w:cs="Times New Roman"/>
          <w:b/>
          <w:bCs/>
          <w:spacing w:val="-2"/>
          <w:sz w:val="28"/>
          <w:szCs w:val="28"/>
          <w:lang w:val="fr-FR"/>
        </w:rPr>
        <w:t>Matbuotdagi reklama.</w:t>
      </w:r>
    </w:p>
    <w:p w:rsidR="00EE7D86" w:rsidRPr="002F5F38" w:rsidRDefault="00EE7D86" w:rsidP="00EE7D86">
      <w:pPr>
        <w:spacing w:after="0" w:line="240" w:lineRule="auto"/>
        <w:jc w:val="both"/>
        <w:rPr>
          <w:rFonts w:ascii="Times New Roman" w:hAnsi="Times New Roman" w:cs="Times New Roman"/>
          <w:spacing w:val="-2"/>
          <w:sz w:val="28"/>
          <w:szCs w:val="28"/>
          <w:lang w:val="fr-FR"/>
        </w:rPr>
      </w:pPr>
      <w:r w:rsidRPr="002F5F38">
        <w:rPr>
          <w:rFonts w:ascii="Times New Roman" w:hAnsi="Times New Roman" w:cs="Times New Roman"/>
          <w:spacing w:val="-2"/>
          <w:sz w:val="28"/>
          <w:szCs w:val="28"/>
          <w:lang w:val="fr-FR"/>
        </w:rPr>
        <w:t>Matbuotdagi reklama turli gazeta va jurnallarda va har xil reklama ilovalarida materiallar chop etish bilan amalga oshiriladi.</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Matbuotdagi reklamaning samaradorligi </w:t>
      </w:r>
      <w:proofErr w:type="gramStart"/>
      <w:r w:rsidRPr="002F5F38">
        <w:rPr>
          <w:rFonts w:ascii="Times New Roman" w:hAnsi="Times New Roman" w:cs="Times New Roman"/>
          <w:spacing w:val="-2"/>
          <w:sz w:val="28"/>
          <w:szCs w:val="28"/>
          <w:lang w:val="en-US"/>
        </w:rPr>
        <w:t>ko‘plab</w:t>
      </w:r>
      <w:proofErr w:type="gramEnd"/>
      <w:r w:rsidRPr="002F5F38">
        <w:rPr>
          <w:rFonts w:ascii="Times New Roman" w:hAnsi="Times New Roman" w:cs="Times New Roman"/>
          <w:spacing w:val="-2"/>
          <w:sz w:val="28"/>
          <w:szCs w:val="28"/>
          <w:lang w:val="en-US"/>
        </w:rPr>
        <w:t xml:space="preserve"> omillar ta’sirining natijasidir. Ular qatorida nashrning adadi, sotilish </w:t>
      </w:r>
      <w:proofErr w:type="gramStart"/>
      <w:r w:rsidRPr="002F5F38">
        <w:rPr>
          <w:rFonts w:ascii="Times New Roman" w:hAnsi="Times New Roman" w:cs="Times New Roman"/>
          <w:spacing w:val="-2"/>
          <w:sz w:val="28"/>
          <w:szCs w:val="28"/>
          <w:lang w:val="en-US"/>
        </w:rPr>
        <w:t>va</w:t>
      </w:r>
      <w:proofErr w:type="gramEnd"/>
      <w:r w:rsidRPr="002F5F38">
        <w:rPr>
          <w:rFonts w:ascii="Times New Roman" w:hAnsi="Times New Roman" w:cs="Times New Roman"/>
          <w:spacing w:val="-2"/>
          <w:sz w:val="28"/>
          <w:szCs w:val="28"/>
          <w:lang w:val="en-US"/>
        </w:rPr>
        <w:t xml:space="preserve"> tarqalish hajmi, reytingi (audotoriyaning umumiy hajmi), mushtariylar auditoriyasining sifat xususiyatlari, tarqalish mintaqasi, chiqishning davriyligi va boshqalar kiradi.</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proofErr w:type="gramStart"/>
      <w:r w:rsidRPr="002F5F38">
        <w:rPr>
          <w:rFonts w:ascii="Times New Roman" w:hAnsi="Times New Roman" w:cs="Times New Roman"/>
          <w:spacing w:val="-2"/>
          <w:sz w:val="28"/>
          <w:szCs w:val="28"/>
          <w:lang w:val="en-US"/>
        </w:rPr>
        <w:t>Matbuotdagi reklama ta’sirining samaradorligining o‘ziga xos omillari bu reklamani sahifalash texnologiyasi, reklamaning gazeta (jurnal) sahifalarida joylashgan o‘rni, reklama sahifalarining kompozitsiyasidir.</w:t>
      </w:r>
      <w:proofErr w:type="gramEnd"/>
    </w:p>
    <w:p w:rsidR="00EE7D86" w:rsidRPr="002F5F38" w:rsidRDefault="00EE7D86" w:rsidP="00EE7D86">
      <w:pPr>
        <w:spacing w:after="0" w:line="240" w:lineRule="auto"/>
        <w:jc w:val="both"/>
        <w:rPr>
          <w:rFonts w:ascii="Times New Roman" w:hAnsi="Times New Roman" w:cs="Times New Roman"/>
          <w:spacing w:val="-2"/>
          <w:sz w:val="28"/>
          <w:szCs w:val="28"/>
          <w:lang w:val="en-US"/>
        </w:rPr>
      </w:pPr>
      <w:proofErr w:type="gramStart"/>
      <w:r w:rsidRPr="002F5F38">
        <w:rPr>
          <w:rFonts w:ascii="Times New Roman" w:hAnsi="Times New Roman" w:cs="Times New Roman"/>
          <w:spacing w:val="-2"/>
          <w:sz w:val="28"/>
          <w:szCs w:val="28"/>
          <w:lang w:val="en-US"/>
        </w:rPr>
        <w:t>Matbuotdagi reklamani eng samarali tarqatuvchilar – ixtisoslashtirilgan professional nashrlaridir.</w:t>
      </w:r>
      <w:proofErr w:type="gramEnd"/>
    </w:p>
    <w:p w:rsidR="00EE7D86" w:rsidRDefault="00EE7D86" w:rsidP="00EE7D86">
      <w:pPr>
        <w:spacing w:after="0" w:line="240" w:lineRule="auto"/>
        <w:jc w:val="both"/>
        <w:rPr>
          <w:rFonts w:ascii="Times New Roman" w:hAnsi="Times New Roman" w:cs="Times New Roman"/>
          <w:b/>
          <w:bCs/>
          <w:spacing w:val="-2"/>
          <w:sz w:val="28"/>
          <w:szCs w:val="28"/>
          <w:lang w:val="en-US"/>
        </w:rPr>
      </w:pPr>
    </w:p>
    <w:p w:rsidR="00EE7D86" w:rsidRPr="002F5F38" w:rsidRDefault="00EE7D86" w:rsidP="00EE7D86">
      <w:pPr>
        <w:spacing w:after="0" w:line="240" w:lineRule="auto"/>
        <w:jc w:val="both"/>
        <w:rPr>
          <w:rFonts w:ascii="Times New Roman" w:hAnsi="Times New Roman" w:cs="Times New Roman"/>
          <w:b/>
          <w:bCs/>
          <w:spacing w:val="-2"/>
          <w:sz w:val="28"/>
          <w:szCs w:val="28"/>
          <w:lang w:val="en-US"/>
        </w:rPr>
      </w:pPr>
      <w:r w:rsidRPr="002F5F38">
        <w:rPr>
          <w:rFonts w:ascii="Times New Roman" w:hAnsi="Times New Roman" w:cs="Times New Roman"/>
          <w:b/>
          <w:bCs/>
          <w:spacing w:val="-2"/>
          <w:sz w:val="28"/>
          <w:szCs w:val="28"/>
          <w:lang w:val="en-US"/>
        </w:rPr>
        <w:t>Bosma (poligrafik) reklama</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lastRenderedPageBreak/>
        <w:t xml:space="preserve">Bosma reklama varaqa, plakat, buklet, kattalog, prospekt, otkritka, taqvim </w:t>
      </w:r>
      <w:proofErr w:type="gramStart"/>
      <w:r w:rsidRPr="002F5F38">
        <w:rPr>
          <w:rFonts w:ascii="Times New Roman" w:hAnsi="Times New Roman" w:cs="Times New Roman"/>
          <w:spacing w:val="-2"/>
          <w:sz w:val="28"/>
          <w:szCs w:val="28"/>
          <w:lang w:val="en-US"/>
        </w:rPr>
        <w:t>va</w:t>
      </w:r>
      <w:proofErr w:type="gramEnd"/>
      <w:r w:rsidRPr="002F5F38">
        <w:rPr>
          <w:rFonts w:ascii="Times New Roman" w:hAnsi="Times New Roman" w:cs="Times New Roman"/>
          <w:spacing w:val="-2"/>
          <w:sz w:val="28"/>
          <w:szCs w:val="28"/>
          <w:lang w:val="en-US"/>
        </w:rPr>
        <w:t xml:space="preserve"> hokazo kabi reklama tashuvchilarni birlashtiradi.</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Ushbu mediakanalning o‘ziga xos tomonlari nisbatan afzallik, tayyorlashning tezkorligi; ayrim reklama tashuvchilar (masalan, devorga osiladigan taqvimlar) mahsulot oluvchi bilan uzoq vaqt davomida reklama aloqasida </w:t>
      </w:r>
      <w:proofErr w:type="gramStart"/>
      <w:r w:rsidRPr="002F5F38">
        <w:rPr>
          <w:rFonts w:ascii="Times New Roman" w:hAnsi="Times New Roman" w:cs="Times New Roman"/>
          <w:spacing w:val="-2"/>
          <w:sz w:val="28"/>
          <w:szCs w:val="28"/>
          <w:lang w:val="en-US"/>
        </w:rPr>
        <w:t>bo‘lishni</w:t>
      </w:r>
      <w:proofErr w:type="gramEnd"/>
      <w:r w:rsidRPr="002F5F38">
        <w:rPr>
          <w:rFonts w:ascii="Times New Roman" w:hAnsi="Times New Roman" w:cs="Times New Roman"/>
          <w:spacing w:val="-2"/>
          <w:sz w:val="28"/>
          <w:szCs w:val="28"/>
          <w:lang w:val="en-US"/>
        </w:rPr>
        <w:t xml:space="preserve"> ta’minlash imkoniyatini berishi; konkret reklama tashuvchida raqobatchilar haqidagi axborotning yo‘qligidir.</w:t>
      </w:r>
    </w:p>
    <w:p w:rsidR="00EE7D86" w:rsidRPr="002F5F38" w:rsidRDefault="00EE7D86" w:rsidP="00EE7D86">
      <w:pPr>
        <w:spacing w:after="0" w:line="240" w:lineRule="auto"/>
        <w:jc w:val="both"/>
        <w:rPr>
          <w:rFonts w:ascii="Times New Roman" w:hAnsi="Times New Roman" w:cs="Times New Roman"/>
          <w:b/>
          <w:bCs/>
          <w:spacing w:val="-2"/>
          <w:sz w:val="28"/>
          <w:szCs w:val="28"/>
          <w:lang w:val="en-US"/>
        </w:rPr>
      </w:pPr>
      <w:r w:rsidRPr="002F5F38">
        <w:rPr>
          <w:rFonts w:ascii="Times New Roman" w:hAnsi="Times New Roman" w:cs="Times New Roman"/>
          <w:b/>
          <w:bCs/>
          <w:spacing w:val="-2"/>
          <w:sz w:val="28"/>
          <w:szCs w:val="28"/>
          <w:lang w:val="en-US"/>
        </w:rPr>
        <w:t>Ekran reklamasi</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Ekran reklamasi reklama tashuvchi sifatida video </w:t>
      </w:r>
      <w:proofErr w:type="gramStart"/>
      <w:r w:rsidRPr="002F5F38">
        <w:rPr>
          <w:rFonts w:ascii="Times New Roman" w:hAnsi="Times New Roman" w:cs="Times New Roman"/>
          <w:spacing w:val="-2"/>
          <w:sz w:val="28"/>
          <w:szCs w:val="28"/>
          <w:lang w:val="en-US"/>
        </w:rPr>
        <w:t>va</w:t>
      </w:r>
      <w:proofErr w:type="gramEnd"/>
      <w:r w:rsidRPr="002F5F38">
        <w:rPr>
          <w:rFonts w:ascii="Times New Roman" w:hAnsi="Times New Roman" w:cs="Times New Roman"/>
          <w:spacing w:val="-2"/>
          <w:sz w:val="28"/>
          <w:szCs w:val="28"/>
          <w:lang w:val="en-US"/>
        </w:rPr>
        <w:t xml:space="preserve"> kino roliklar, slaydlar va hokazolardan foydalaniladi. </w:t>
      </w:r>
      <w:proofErr w:type="gramStart"/>
      <w:r w:rsidRPr="002F5F38">
        <w:rPr>
          <w:rFonts w:ascii="Times New Roman" w:hAnsi="Times New Roman" w:cs="Times New Roman"/>
          <w:spacing w:val="-2"/>
          <w:sz w:val="28"/>
          <w:szCs w:val="28"/>
          <w:lang w:val="en-US"/>
        </w:rPr>
        <w:t>Reklama roliklari keyinchalik televideniya kanallari orqali namoyish qilinishi mumkin.</w:t>
      </w:r>
      <w:proofErr w:type="gramEnd"/>
    </w:p>
    <w:p w:rsidR="00EE7D86" w:rsidRPr="002F5F38" w:rsidRDefault="00EE7D86" w:rsidP="00EE7D86">
      <w:pPr>
        <w:spacing w:after="0" w:line="240" w:lineRule="auto"/>
        <w:jc w:val="both"/>
        <w:rPr>
          <w:rFonts w:ascii="Times New Roman" w:hAnsi="Times New Roman" w:cs="Times New Roman"/>
          <w:spacing w:val="-4"/>
          <w:sz w:val="28"/>
          <w:szCs w:val="28"/>
          <w:lang w:val="en-US"/>
        </w:rPr>
      </w:pPr>
      <w:r w:rsidRPr="002F5F38">
        <w:rPr>
          <w:rFonts w:ascii="Times New Roman" w:hAnsi="Times New Roman" w:cs="Times New Roman"/>
          <w:spacing w:val="-4"/>
          <w:sz w:val="28"/>
          <w:szCs w:val="28"/>
          <w:lang w:val="en-US"/>
        </w:rPr>
        <w:t xml:space="preserve">Ekran reklamasining asosiy ustunliklari: bir vaqtning o‘zida tovush va ko‘rish ta’siri; hodisa harakatda tomosha qilinadi, bu esa teletomoshabinning ekranda ro‘y berayotgan voqyealarga jalb etishning yuqori darajada </w:t>
      </w:r>
      <w:proofErr w:type="gramStart"/>
      <w:r w:rsidRPr="002F5F38">
        <w:rPr>
          <w:rFonts w:ascii="Times New Roman" w:hAnsi="Times New Roman" w:cs="Times New Roman"/>
          <w:spacing w:val="-4"/>
          <w:sz w:val="28"/>
          <w:szCs w:val="28"/>
          <w:lang w:val="en-US"/>
        </w:rPr>
        <w:t>bo‘lishini</w:t>
      </w:r>
      <w:proofErr w:type="gramEnd"/>
      <w:r w:rsidRPr="002F5F38">
        <w:rPr>
          <w:rFonts w:ascii="Times New Roman" w:hAnsi="Times New Roman" w:cs="Times New Roman"/>
          <w:spacing w:val="-4"/>
          <w:sz w:val="28"/>
          <w:szCs w:val="28"/>
          <w:lang w:val="en-US"/>
        </w:rPr>
        <w:t xml:space="preserve"> ta’minlaydi; murojaatning bevosita shaxsga qaratilganligi; auditoriyaning kengligi.</w:t>
      </w:r>
    </w:p>
    <w:p w:rsidR="00EE7D86" w:rsidRPr="002F5F38" w:rsidRDefault="00EE7D86" w:rsidP="00EE7D86">
      <w:pPr>
        <w:spacing w:after="0" w:line="240" w:lineRule="auto"/>
        <w:jc w:val="both"/>
        <w:rPr>
          <w:rFonts w:ascii="Times New Roman" w:hAnsi="Times New Roman" w:cs="Times New Roman"/>
          <w:b/>
          <w:bCs/>
          <w:spacing w:val="-2"/>
          <w:sz w:val="28"/>
          <w:szCs w:val="28"/>
          <w:lang w:val="en-US"/>
        </w:rPr>
      </w:pPr>
      <w:r w:rsidRPr="002F5F38">
        <w:rPr>
          <w:rFonts w:ascii="Times New Roman" w:hAnsi="Times New Roman" w:cs="Times New Roman"/>
          <w:b/>
          <w:bCs/>
          <w:spacing w:val="-2"/>
          <w:sz w:val="28"/>
          <w:szCs w:val="28"/>
          <w:lang w:val="en-US"/>
        </w:rPr>
        <w:t>Radioda reklama</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proofErr w:type="gramStart"/>
      <w:r w:rsidRPr="002F5F38">
        <w:rPr>
          <w:rFonts w:ascii="Times New Roman" w:hAnsi="Times New Roman" w:cs="Times New Roman"/>
          <w:spacing w:val="-2"/>
          <w:sz w:val="28"/>
          <w:szCs w:val="28"/>
          <w:lang w:val="en-US"/>
        </w:rPr>
        <w:t>Radiodagi reklama O‘zbekiston Respublikasidagi reklama faoliyatining hozir juda tez taraqqiyot etayotgan yo‘nalishlaridan biridir.</w:t>
      </w:r>
      <w:proofErr w:type="gramEnd"/>
      <w:r w:rsidRPr="002F5F38">
        <w:rPr>
          <w:rFonts w:ascii="Times New Roman" w:hAnsi="Times New Roman" w:cs="Times New Roman"/>
          <w:spacing w:val="-2"/>
          <w:sz w:val="28"/>
          <w:szCs w:val="28"/>
          <w:lang w:val="en-US"/>
        </w:rPr>
        <w:t xml:space="preserve"> Bunga radiostansiyalar soning </w:t>
      </w:r>
      <w:proofErr w:type="gramStart"/>
      <w:r w:rsidRPr="002F5F38">
        <w:rPr>
          <w:rFonts w:ascii="Times New Roman" w:hAnsi="Times New Roman" w:cs="Times New Roman"/>
          <w:spacing w:val="-2"/>
          <w:sz w:val="28"/>
          <w:szCs w:val="28"/>
          <w:lang w:val="en-US"/>
        </w:rPr>
        <w:t>ko‘payishi</w:t>
      </w:r>
      <w:proofErr w:type="gramEnd"/>
      <w:r w:rsidRPr="002F5F38">
        <w:rPr>
          <w:rFonts w:ascii="Times New Roman" w:hAnsi="Times New Roman" w:cs="Times New Roman"/>
          <w:spacing w:val="-2"/>
          <w:sz w:val="28"/>
          <w:szCs w:val="28"/>
          <w:lang w:val="en-US"/>
        </w:rPr>
        <w:t xml:space="preserve"> yordam bermoqda. Ular bir-birlari bilan raqobatlashar ekanlar o‘z dasturlarining turli mavzularda mazmunan yaxshi bo‘lib, boshqalardan ajralib turishiga juda </w:t>
      </w:r>
      <w:proofErr w:type="gramStart"/>
      <w:r w:rsidRPr="002F5F38">
        <w:rPr>
          <w:rFonts w:ascii="Times New Roman" w:hAnsi="Times New Roman" w:cs="Times New Roman"/>
          <w:spacing w:val="-2"/>
          <w:sz w:val="28"/>
          <w:szCs w:val="28"/>
          <w:lang w:val="en-US"/>
        </w:rPr>
        <w:t>katta  ahamiyat</w:t>
      </w:r>
      <w:proofErr w:type="gramEnd"/>
      <w:r w:rsidRPr="002F5F38">
        <w:rPr>
          <w:rFonts w:ascii="Times New Roman" w:hAnsi="Times New Roman" w:cs="Times New Roman"/>
          <w:spacing w:val="-2"/>
          <w:sz w:val="28"/>
          <w:szCs w:val="28"/>
          <w:lang w:val="en-US"/>
        </w:rPr>
        <w:t xml:space="preserve"> berishadi. </w:t>
      </w:r>
      <w:proofErr w:type="gramStart"/>
      <w:r w:rsidRPr="002F5F38">
        <w:rPr>
          <w:rFonts w:ascii="Times New Roman" w:hAnsi="Times New Roman" w:cs="Times New Roman"/>
          <w:spacing w:val="-2"/>
          <w:sz w:val="28"/>
          <w:szCs w:val="28"/>
          <w:lang w:val="en-US"/>
        </w:rPr>
        <w:t>Boshqa ommaviy axborot vositalari kabi radiostansiyalar o‘z bozorining yangi segmentlariga chiqar ekanlar o‘z auditoriyalarini differensiallaydilar (turli guruhlarga ajratadilar).</w:t>
      </w:r>
      <w:proofErr w:type="gramEnd"/>
      <w:r w:rsidRPr="002F5F38">
        <w:rPr>
          <w:rFonts w:ascii="Times New Roman" w:hAnsi="Times New Roman" w:cs="Times New Roman"/>
          <w:spacing w:val="-2"/>
          <w:sz w:val="28"/>
          <w:szCs w:val="28"/>
          <w:lang w:val="en-US"/>
        </w:rPr>
        <w:t xml:space="preserve"> Radioning ommaviyligi </w:t>
      </w:r>
      <w:proofErr w:type="gramStart"/>
      <w:r w:rsidRPr="002F5F38">
        <w:rPr>
          <w:rFonts w:ascii="Times New Roman" w:hAnsi="Times New Roman" w:cs="Times New Roman"/>
          <w:spacing w:val="-2"/>
          <w:sz w:val="28"/>
          <w:szCs w:val="28"/>
          <w:lang w:val="en-US"/>
        </w:rPr>
        <w:t>va</w:t>
      </w:r>
      <w:proofErr w:type="gramEnd"/>
      <w:r w:rsidRPr="002F5F38">
        <w:rPr>
          <w:rFonts w:ascii="Times New Roman" w:hAnsi="Times New Roman" w:cs="Times New Roman"/>
          <w:spacing w:val="-2"/>
          <w:sz w:val="28"/>
          <w:szCs w:val="28"/>
          <w:lang w:val="en-US"/>
        </w:rPr>
        <w:t xml:space="preserve"> tarqalishning o‘sishiga yordam bergan omillar orasida somonida, qoida tariqasida, radio o‘rnatilgan shaxsiy avtomashinalar sonining o‘sishi ham bor.</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proofErr w:type="gramStart"/>
      <w:r w:rsidRPr="002F5F38">
        <w:rPr>
          <w:rFonts w:ascii="Times New Roman" w:hAnsi="Times New Roman" w:cs="Times New Roman"/>
          <w:spacing w:val="-2"/>
          <w:sz w:val="28"/>
          <w:szCs w:val="28"/>
          <w:lang w:val="en-US"/>
        </w:rPr>
        <w:t>Radio mediakanal sifatida mahalliy reklama beruvchilar uchun ayniqsa jozibalidir.</w:t>
      </w:r>
      <w:proofErr w:type="gramEnd"/>
      <w:r w:rsidRPr="002F5F38">
        <w:rPr>
          <w:rFonts w:ascii="Times New Roman" w:hAnsi="Times New Roman" w:cs="Times New Roman"/>
          <w:spacing w:val="-2"/>
          <w:sz w:val="28"/>
          <w:szCs w:val="28"/>
          <w:lang w:val="en-US"/>
        </w:rPr>
        <w:t xml:space="preserve"> Bu radioning reklamani </w:t>
      </w:r>
      <w:proofErr w:type="gramStart"/>
      <w:r w:rsidRPr="002F5F38">
        <w:rPr>
          <w:rFonts w:ascii="Times New Roman" w:hAnsi="Times New Roman" w:cs="Times New Roman"/>
          <w:spacing w:val="-2"/>
          <w:sz w:val="28"/>
          <w:szCs w:val="28"/>
          <w:lang w:val="en-US"/>
        </w:rPr>
        <w:t>kun</w:t>
      </w:r>
      <w:proofErr w:type="gramEnd"/>
      <w:r w:rsidRPr="002F5F38">
        <w:rPr>
          <w:rFonts w:ascii="Times New Roman" w:hAnsi="Times New Roman" w:cs="Times New Roman"/>
          <w:spacing w:val="-2"/>
          <w:sz w:val="28"/>
          <w:szCs w:val="28"/>
          <w:lang w:val="en-US"/>
        </w:rPr>
        <w:t xml:space="preserve"> davomida ko‘p marta takrorlash va iste’molchini tovarni konkret savdo nuqtalaridan sotib olishga chaqirish imkoniyati bilan bog‘liqdir.</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proofErr w:type="gramStart"/>
      <w:r w:rsidRPr="002F5F38">
        <w:rPr>
          <w:rFonts w:ascii="Times New Roman" w:hAnsi="Times New Roman" w:cs="Times New Roman"/>
          <w:spacing w:val="-2"/>
          <w:sz w:val="28"/>
          <w:szCs w:val="28"/>
          <w:lang w:val="en-US"/>
        </w:rPr>
        <w:t>Radioreklama tariflari nisbatan uncha baland emas, bu uni kichik firmalar faoliyatida ham qo‘llash imkoniyatini beradi.</w:t>
      </w:r>
      <w:proofErr w:type="gramEnd"/>
    </w:p>
    <w:p w:rsidR="00EE7D86" w:rsidRPr="002F5F38" w:rsidRDefault="00EE7D86" w:rsidP="00EE7D86">
      <w:pPr>
        <w:spacing w:after="0" w:line="240" w:lineRule="auto"/>
        <w:jc w:val="both"/>
        <w:rPr>
          <w:rFonts w:ascii="Times New Roman" w:hAnsi="Times New Roman" w:cs="Times New Roman"/>
          <w:spacing w:val="-2"/>
          <w:sz w:val="28"/>
          <w:szCs w:val="28"/>
          <w:lang w:val="en-US"/>
        </w:rPr>
      </w:pPr>
      <w:proofErr w:type="gramStart"/>
      <w:r w:rsidRPr="002F5F38">
        <w:rPr>
          <w:rFonts w:ascii="Times New Roman" w:hAnsi="Times New Roman" w:cs="Times New Roman"/>
          <w:spacing w:val="-2"/>
          <w:sz w:val="28"/>
          <w:szCs w:val="28"/>
          <w:lang w:val="en-US"/>
        </w:rPr>
        <w:t>Radiodagi reklamaning kamchiliklari orasida uning tez o‘tib ketishini, shuningdek reklama qilinayotgan tovarlarni faqat tovushlar bilan tasavvur qilinishi bilan bog‘liq cheklanishlarni aytib o‘tish mumkin.</w:t>
      </w:r>
      <w:proofErr w:type="gramEnd"/>
    </w:p>
    <w:p w:rsidR="00EE7D86" w:rsidRPr="002F5F38" w:rsidRDefault="00EE7D86" w:rsidP="00EE7D86">
      <w:pPr>
        <w:spacing w:after="0" w:line="240" w:lineRule="auto"/>
        <w:jc w:val="both"/>
        <w:rPr>
          <w:rFonts w:ascii="Times New Roman" w:hAnsi="Times New Roman" w:cs="Times New Roman"/>
          <w:b/>
          <w:bCs/>
          <w:spacing w:val="-2"/>
          <w:sz w:val="28"/>
          <w:szCs w:val="28"/>
          <w:lang w:val="en-US"/>
        </w:rPr>
      </w:pPr>
      <w:r w:rsidRPr="002F5F38">
        <w:rPr>
          <w:rFonts w:ascii="Times New Roman" w:hAnsi="Times New Roman" w:cs="Times New Roman"/>
          <w:b/>
          <w:bCs/>
          <w:spacing w:val="-2"/>
          <w:sz w:val="28"/>
          <w:szCs w:val="28"/>
          <w:lang w:val="en-US"/>
        </w:rPr>
        <w:t>Tashqi reklama</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Tashqi reklama reklama murojaatlarini xaridor va mijozlarga bosmaxona usulida chop etilgan pakatlar, rasm solingan shitlar yoki ko‘cha harakati eng qizg‘in bo‘lgan joylarga, shuningdek </w:t>
      </w:r>
      <w:proofErr w:type="gramStart"/>
      <w:r w:rsidRPr="002F5F38">
        <w:rPr>
          <w:rFonts w:ascii="Times New Roman" w:hAnsi="Times New Roman" w:cs="Times New Roman"/>
          <w:spacing w:val="-2"/>
          <w:sz w:val="28"/>
          <w:szCs w:val="28"/>
          <w:lang w:val="en-US"/>
        </w:rPr>
        <w:t>katta  avtomobil</w:t>
      </w:r>
      <w:proofErr w:type="gramEnd"/>
      <w:r w:rsidRPr="002F5F38">
        <w:rPr>
          <w:rFonts w:ascii="Times New Roman" w:hAnsi="Times New Roman" w:cs="Times New Roman"/>
          <w:spacing w:val="-2"/>
          <w:sz w:val="28"/>
          <w:szCs w:val="28"/>
          <w:lang w:val="en-US"/>
        </w:rPr>
        <w:t xml:space="preserve"> yo‘llari hamda temir yo‘llar yoqasiga o‘rnatiladigan yorug‘lik tabellari yordamida yetkaziladigan mediokanallardir. </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Tashqi reklamaning afzalliklari auditoriyani keng qamrashi, bir kontaktning qiymatini nisbatan uncha baland emasligi </w:t>
      </w:r>
      <w:proofErr w:type="gramStart"/>
      <w:r w:rsidRPr="002F5F38">
        <w:rPr>
          <w:rFonts w:ascii="Times New Roman" w:hAnsi="Times New Roman" w:cs="Times New Roman"/>
          <w:spacing w:val="-2"/>
          <w:sz w:val="28"/>
          <w:szCs w:val="28"/>
          <w:lang w:val="en-US"/>
        </w:rPr>
        <w:t>va</w:t>
      </w:r>
      <w:proofErr w:type="gramEnd"/>
      <w:r w:rsidRPr="002F5F38">
        <w:rPr>
          <w:rFonts w:ascii="Times New Roman" w:hAnsi="Times New Roman" w:cs="Times New Roman"/>
          <w:spacing w:val="-2"/>
          <w:sz w:val="28"/>
          <w:szCs w:val="28"/>
          <w:lang w:val="en-US"/>
        </w:rPr>
        <w:t xml:space="preserve"> auditoriyaga ta’sir ko‘rsatishning yuqori darajada bo‘lishidir.</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Kanalning kamchiliklari: undan foydalanish bilan bog‘liq kompaniyani o‘tkazish uchun zarur </w:t>
      </w:r>
      <w:proofErr w:type="gramStart"/>
      <w:r w:rsidRPr="002F5F38">
        <w:rPr>
          <w:rFonts w:ascii="Times New Roman" w:hAnsi="Times New Roman" w:cs="Times New Roman"/>
          <w:spacing w:val="-2"/>
          <w:sz w:val="28"/>
          <w:szCs w:val="28"/>
          <w:lang w:val="en-US"/>
        </w:rPr>
        <w:t>bo‘lgan</w:t>
      </w:r>
      <w:proofErr w:type="gramEnd"/>
      <w:r w:rsidRPr="002F5F38">
        <w:rPr>
          <w:rFonts w:ascii="Times New Roman" w:hAnsi="Times New Roman" w:cs="Times New Roman"/>
          <w:spacing w:val="-2"/>
          <w:sz w:val="28"/>
          <w:szCs w:val="28"/>
          <w:lang w:val="en-US"/>
        </w:rPr>
        <w:t xml:space="preserve"> muddatning qaysiligi, tashqi reklamani tashuvchilarning muhit </w:t>
      </w:r>
      <w:r w:rsidRPr="002F5F38">
        <w:rPr>
          <w:rFonts w:ascii="Times New Roman" w:hAnsi="Times New Roman" w:cs="Times New Roman"/>
          <w:spacing w:val="-2"/>
          <w:sz w:val="28"/>
          <w:szCs w:val="28"/>
          <w:lang w:val="en-US"/>
        </w:rPr>
        <w:lastRenderedPageBreak/>
        <w:t>ta’siriga duchor bo‘maganliklari uchun ularning holatini muntazam ravishda nazorat qilib turishni talab etishi.</w:t>
      </w:r>
    </w:p>
    <w:p w:rsidR="00EE7D86" w:rsidRPr="002F5F38" w:rsidRDefault="00EE7D86" w:rsidP="00EE7D86">
      <w:pPr>
        <w:spacing w:after="0" w:line="240" w:lineRule="auto"/>
        <w:jc w:val="both"/>
        <w:rPr>
          <w:rFonts w:ascii="Times New Roman" w:hAnsi="Times New Roman" w:cs="Times New Roman"/>
          <w:b/>
          <w:bCs/>
          <w:spacing w:val="-2"/>
          <w:sz w:val="28"/>
          <w:szCs w:val="28"/>
          <w:lang w:val="en-US"/>
        </w:rPr>
      </w:pPr>
      <w:r w:rsidRPr="002F5F38">
        <w:rPr>
          <w:rFonts w:ascii="Times New Roman" w:hAnsi="Times New Roman" w:cs="Times New Roman"/>
          <w:b/>
          <w:bCs/>
          <w:spacing w:val="-2"/>
          <w:sz w:val="28"/>
          <w:szCs w:val="28"/>
          <w:lang w:val="en-US"/>
        </w:rPr>
        <w:t>Kompyuter (internet) tarmog‘idagi reklama</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proofErr w:type="gramStart"/>
      <w:r w:rsidRPr="002F5F38">
        <w:rPr>
          <w:rFonts w:ascii="Times New Roman" w:hAnsi="Times New Roman" w:cs="Times New Roman"/>
          <w:spacing w:val="-2"/>
          <w:sz w:val="28"/>
          <w:szCs w:val="28"/>
          <w:lang w:val="en-US"/>
        </w:rPr>
        <w:t>Kompter tarmog‘idagi reklama – reklamaning eng yosh turlaridan biri.</w:t>
      </w:r>
      <w:proofErr w:type="gramEnd"/>
      <w:r w:rsidRPr="002F5F38">
        <w:rPr>
          <w:rFonts w:ascii="Times New Roman" w:hAnsi="Times New Roman" w:cs="Times New Roman"/>
          <w:spacing w:val="-2"/>
          <w:sz w:val="28"/>
          <w:szCs w:val="28"/>
          <w:lang w:val="en-US"/>
        </w:rPr>
        <w:t xml:space="preserve"> Mediokanalning bu turini kommunikativ xususiyatlaridan quyidagilarini ajratib </w:t>
      </w:r>
      <w:proofErr w:type="gramStart"/>
      <w:r w:rsidRPr="002F5F38">
        <w:rPr>
          <w:rFonts w:ascii="Times New Roman" w:hAnsi="Times New Roman" w:cs="Times New Roman"/>
          <w:spacing w:val="-2"/>
          <w:sz w:val="28"/>
          <w:szCs w:val="28"/>
          <w:lang w:val="en-US"/>
        </w:rPr>
        <w:t>ko‘rsatamiz</w:t>
      </w:r>
      <w:proofErr w:type="gramEnd"/>
      <w:r w:rsidRPr="002F5F38">
        <w:rPr>
          <w:rFonts w:ascii="Times New Roman" w:hAnsi="Times New Roman" w:cs="Times New Roman"/>
          <w:spacing w:val="-2"/>
          <w:sz w:val="28"/>
          <w:szCs w:val="28"/>
          <w:lang w:val="en-US"/>
        </w:rPr>
        <w:t>:</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 </w:t>
      </w:r>
      <w:proofErr w:type="gramStart"/>
      <w:r w:rsidRPr="002F5F38">
        <w:rPr>
          <w:rFonts w:ascii="Times New Roman" w:hAnsi="Times New Roman" w:cs="Times New Roman"/>
          <w:spacing w:val="-2"/>
          <w:sz w:val="28"/>
          <w:szCs w:val="28"/>
          <w:lang w:val="en-US"/>
        </w:rPr>
        <w:t>maqsadli</w:t>
      </w:r>
      <w:proofErr w:type="gramEnd"/>
      <w:r w:rsidRPr="002F5F38">
        <w:rPr>
          <w:rFonts w:ascii="Times New Roman" w:hAnsi="Times New Roman" w:cs="Times New Roman"/>
          <w:spacing w:val="-2"/>
          <w:sz w:val="28"/>
          <w:szCs w:val="28"/>
          <w:lang w:val="en-US"/>
        </w:rPr>
        <w:t xml:space="preserve"> auditoriyaga (alohida oluvchigacha bo‘lgan doiragacha) yuqori jamlanganlik (konsentratsiyalanganligi);</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 </w:t>
      </w:r>
      <w:proofErr w:type="gramStart"/>
      <w:r w:rsidRPr="002F5F38">
        <w:rPr>
          <w:rFonts w:ascii="Times New Roman" w:hAnsi="Times New Roman" w:cs="Times New Roman"/>
          <w:spacing w:val="-2"/>
          <w:sz w:val="28"/>
          <w:szCs w:val="28"/>
          <w:lang w:val="en-US"/>
        </w:rPr>
        <w:t>muloqotning</w:t>
      </w:r>
      <w:proofErr w:type="gramEnd"/>
      <w:r w:rsidRPr="002F5F38">
        <w:rPr>
          <w:rFonts w:ascii="Times New Roman" w:hAnsi="Times New Roman" w:cs="Times New Roman"/>
          <w:spacing w:val="-2"/>
          <w:sz w:val="28"/>
          <w:szCs w:val="28"/>
          <w:lang w:val="en-US"/>
        </w:rPr>
        <w:t xml:space="preserve"> shaxsiy xarakter (xususiyat)ligi;</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 </w:t>
      </w:r>
      <w:proofErr w:type="gramStart"/>
      <w:r w:rsidRPr="002F5F38">
        <w:rPr>
          <w:rFonts w:ascii="Times New Roman" w:hAnsi="Times New Roman" w:cs="Times New Roman"/>
          <w:spacing w:val="-2"/>
          <w:sz w:val="28"/>
          <w:szCs w:val="28"/>
          <w:lang w:val="en-US"/>
        </w:rPr>
        <w:t>reklama</w:t>
      </w:r>
      <w:proofErr w:type="gramEnd"/>
      <w:r w:rsidRPr="002F5F38">
        <w:rPr>
          <w:rFonts w:ascii="Times New Roman" w:hAnsi="Times New Roman" w:cs="Times New Roman"/>
          <w:spacing w:val="-2"/>
          <w:sz w:val="28"/>
          <w:szCs w:val="28"/>
          <w:lang w:val="en-US"/>
        </w:rPr>
        <w:t xml:space="preserve"> murojaati bilan kontaktlarni hisobga olish imkoniyati;</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 </w:t>
      </w:r>
      <w:proofErr w:type="gramStart"/>
      <w:r w:rsidRPr="002F5F38">
        <w:rPr>
          <w:rFonts w:ascii="Times New Roman" w:hAnsi="Times New Roman" w:cs="Times New Roman"/>
          <w:spacing w:val="-2"/>
          <w:sz w:val="28"/>
          <w:szCs w:val="28"/>
          <w:lang w:val="en-US"/>
        </w:rPr>
        <w:t>tarmoqdagi</w:t>
      </w:r>
      <w:proofErr w:type="gramEnd"/>
      <w:r w:rsidRPr="002F5F38">
        <w:rPr>
          <w:rFonts w:ascii="Times New Roman" w:hAnsi="Times New Roman" w:cs="Times New Roman"/>
          <w:spacing w:val="-2"/>
          <w:sz w:val="28"/>
          <w:szCs w:val="28"/>
          <w:lang w:val="en-US"/>
        </w:rPr>
        <w:t xml:space="preserve"> reklama kompaniyasining daromadligini to‘liq nazorat qilish.</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proofErr w:type="gramStart"/>
      <w:r w:rsidRPr="002F5F38">
        <w:rPr>
          <w:rFonts w:ascii="Times New Roman" w:hAnsi="Times New Roman" w:cs="Times New Roman"/>
          <w:spacing w:val="-2"/>
          <w:sz w:val="28"/>
          <w:szCs w:val="28"/>
          <w:lang w:val="en-US"/>
        </w:rPr>
        <w:t>Internetdagi reklama biznes sohasidagi marketing kommunikatsiyalar zamonaviy samarali vositasidir.</w:t>
      </w:r>
      <w:proofErr w:type="gramEnd"/>
      <w:r w:rsidRPr="002F5F38">
        <w:rPr>
          <w:rFonts w:ascii="Times New Roman" w:hAnsi="Times New Roman" w:cs="Times New Roman"/>
          <w:spacing w:val="-2"/>
          <w:sz w:val="28"/>
          <w:szCs w:val="28"/>
          <w:lang w:val="en-US"/>
        </w:rPr>
        <w:t xml:space="preserve"> </w:t>
      </w:r>
      <w:proofErr w:type="gramStart"/>
      <w:r w:rsidRPr="002F5F38">
        <w:rPr>
          <w:rFonts w:ascii="Times New Roman" w:hAnsi="Times New Roman" w:cs="Times New Roman"/>
          <w:spacing w:val="-2"/>
          <w:sz w:val="28"/>
          <w:szCs w:val="28"/>
          <w:lang w:val="en-US"/>
        </w:rPr>
        <w:t>Global kompyuter tarmoqlaridagi axborot oqimlari reklama tashuvchilaridir.</w:t>
      </w:r>
      <w:proofErr w:type="gramEnd"/>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Bankerlar, shou-sahifalar, elektron pochta, </w:t>
      </w:r>
      <w:proofErr w:type="gramStart"/>
      <w:r w:rsidRPr="002F5F38">
        <w:rPr>
          <w:rFonts w:ascii="Times New Roman" w:hAnsi="Times New Roman" w:cs="Times New Roman"/>
          <w:spacing w:val="-2"/>
          <w:sz w:val="28"/>
          <w:szCs w:val="28"/>
          <w:lang w:val="en-US"/>
        </w:rPr>
        <w:t>jo‘natish</w:t>
      </w:r>
      <w:proofErr w:type="gramEnd"/>
      <w:r w:rsidRPr="002F5F38">
        <w:rPr>
          <w:rFonts w:ascii="Times New Roman" w:hAnsi="Times New Roman" w:cs="Times New Roman"/>
          <w:spacing w:val="-2"/>
          <w:sz w:val="28"/>
          <w:szCs w:val="28"/>
          <w:lang w:val="en-US"/>
        </w:rPr>
        <w:t xml:space="preserve"> ro‘yhatlari internetdagi reklamaning asosiy shakllaridir.</w:t>
      </w:r>
    </w:p>
    <w:p w:rsidR="00EE7D86" w:rsidRPr="002F5F38" w:rsidRDefault="00EE7D86" w:rsidP="00EE7D86">
      <w:pPr>
        <w:spacing w:after="0" w:line="240" w:lineRule="auto"/>
        <w:jc w:val="both"/>
        <w:rPr>
          <w:rFonts w:ascii="Times New Roman" w:hAnsi="Times New Roman" w:cs="Times New Roman"/>
          <w:spacing w:val="-2"/>
          <w:sz w:val="28"/>
          <w:szCs w:val="28"/>
          <w:lang w:val="en-US"/>
        </w:rPr>
      </w:pPr>
      <w:r w:rsidRPr="002F5F38">
        <w:rPr>
          <w:rFonts w:ascii="Times New Roman" w:hAnsi="Times New Roman" w:cs="Times New Roman"/>
          <w:spacing w:val="-2"/>
          <w:sz w:val="28"/>
          <w:szCs w:val="28"/>
          <w:lang w:val="en-US"/>
        </w:rPr>
        <w:t xml:space="preserve">Mediakanallarning asosiy xususiyatlari: maqsadli auditoriyada yuqori darajada (konkret oluvchigacha </w:t>
      </w:r>
      <w:proofErr w:type="gramStart"/>
      <w:r w:rsidRPr="002F5F38">
        <w:rPr>
          <w:rFonts w:ascii="Times New Roman" w:hAnsi="Times New Roman" w:cs="Times New Roman"/>
          <w:spacing w:val="-2"/>
          <w:sz w:val="28"/>
          <w:szCs w:val="28"/>
          <w:lang w:val="en-US"/>
        </w:rPr>
        <w:t>bo‘lgan</w:t>
      </w:r>
      <w:proofErr w:type="gramEnd"/>
      <w:r w:rsidRPr="002F5F38">
        <w:rPr>
          <w:rFonts w:ascii="Times New Roman" w:hAnsi="Times New Roman" w:cs="Times New Roman"/>
          <w:spacing w:val="-2"/>
          <w:sz w:val="28"/>
          <w:szCs w:val="28"/>
          <w:lang w:val="en-US"/>
        </w:rPr>
        <w:t xml:space="preserve"> darajagacha) jamlanganlik (konsentratsiyalanganlik); kommunikatsiyaning shaxsiy xarakteri (xususiyati); reklama murojaati bilan kontaktni hisobga olish imkoniyati: tarmoqdagi reklama kompaniyasining samaradorligini to‘liq nazorati.</w:t>
      </w:r>
    </w:p>
    <w:p w:rsidR="00EE7D86" w:rsidRPr="002F5F38" w:rsidRDefault="00EE7D86" w:rsidP="00EE7D86">
      <w:pPr>
        <w:spacing w:after="0" w:line="240" w:lineRule="auto"/>
        <w:jc w:val="both"/>
        <w:rPr>
          <w:rFonts w:ascii="Times New Roman" w:hAnsi="Times New Roman" w:cs="Times New Roman"/>
          <w:sz w:val="28"/>
          <w:szCs w:val="28"/>
          <w:lang w:val="en-US"/>
        </w:rPr>
      </w:pPr>
    </w:p>
    <w:p w:rsidR="00EE7D86" w:rsidRPr="002F5F38" w:rsidRDefault="00EE7D86" w:rsidP="00EE7D86">
      <w:pPr>
        <w:spacing w:after="0" w:line="240" w:lineRule="auto"/>
        <w:jc w:val="center"/>
        <w:rPr>
          <w:rFonts w:ascii="Times New Roman" w:hAnsi="Times New Roman" w:cs="Times New Roman"/>
          <w:b/>
          <w:sz w:val="28"/>
          <w:szCs w:val="28"/>
          <w:lang w:val="en-US"/>
        </w:rPr>
      </w:pPr>
      <w:r w:rsidRPr="002F5F38">
        <w:rPr>
          <w:rFonts w:ascii="Times New Roman" w:hAnsi="Times New Roman" w:cs="Times New Roman"/>
          <w:b/>
          <w:sz w:val="28"/>
          <w:szCs w:val="28"/>
          <w:lang w:val="en-US"/>
        </w:rPr>
        <w:t>Mark</w:t>
      </w:r>
      <w:r w:rsidRPr="002F5F38">
        <w:rPr>
          <w:rFonts w:ascii="Times New Roman" w:hAnsi="Times New Roman" w:cs="Times New Roman"/>
          <w:b/>
          <w:sz w:val="28"/>
          <w:szCs w:val="28"/>
        </w:rPr>
        <w:t>е</w:t>
      </w:r>
      <w:r w:rsidRPr="002F5F38">
        <w:rPr>
          <w:rFonts w:ascii="Times New Roman" w:hAnsi="Times New Roman" w:cs="Times New Roman"/>
          <w:b/>
          <w:sz w:val="28"/>
          <w:szCs w:val="28"/>
          <w:lang w:val="en-US"/>
        </w:rPr>
        <w:t>tingda r</w:t>
      </w:r>
      <w:r w:rsidRPr="002F5F38">
        <w:rPr>
          <w:rFonts w:ascii="Times New Roman" w:hAnsi="Times New Roman" w:cs="Times New Roman"/>
          <w:b/>
          <w:sz w:val="28"/>
          <w:szCs w:val="28"/>
        </w:rPr>
        <w:t>е</w:t>
      </w:r>
      <w:r w:rsidRPr="002F5F38">
        <w:rPr>
          <w:rFonts w:ascii="Times New Roman" w:hAnsi="Times New Roman" w:cs="Times New Roman"/>
          <w:b/>
          <w:sz w:val="28"/>
          <w:szCs w:val="28"/>
          <w:lang w:val="en-US"/>
        </w:rPr>
        <w:t xml:space="preserve">klamani tayyorlash </w:t>
      </w:r>
      <w:proofErr w:type="gramStart"/>
      <w:r w:rsidRPr="002F5F38">
        <w:rPr>
          <w:rFonts w:ascii="Times New Roman" w:hAnsi="Times New Roman" w:cs="Times New Roman"/>
          <w:b/>
          <w:sz w:val="28"/>
          <w:szCs w:val="28"/>
          <w:lang w:val="en-US"/>
        </w:rPr>
        <w:t>va</w:t>
      </w:r>
      <w:proofErr w:type="gramEnd"/>
      <w:r w:rsidRPr="002F5F38">
        <w:rPr>
          <w:rFonts w:ascii="Times New Roman" w:hAnsi="Times New Roman" w:cs="Times New Roman"/>
          <w:b/>
          <w:sz w:val="28"/>
          <w:szCs w:val="28"/>
          <w:lang w:val="en-US"/>
        </w:rPr>
        <w:t xml:space="preserve"> r</w:t>
      </w:r>
      <w:r w:rsidRPr="002F5F38">
        <w:rPr>
          <w:rFonts w:ascii="Times New Roman" w:hAnsi="Times New Roman" w:cs="Times New Roman"/>
          <w:b/>
          <w:sz w:val="28"/>
          <w:szCs w:val="28"/>
        </w:rPr>
        <w:t>е</w:t>
      </w:r>
      <w:r w:rsidRPr="002F5F38">
        <w:rPr>
          <w:rFonts w:ascii="Times New Roman" w:hAnsi="Times New Roman" w:cs="Times New Roman"/>
          <w:b/>
          <w:sz w:val="28"/>
          <w:szCs w:val="28"/>
          <w:lang w:val="en-US"/>
        </w:rPr>
        <w:t>jalashtirish</w:t>
      </w:r>
    </w:p>
    <w:p w:rsidR="00EE7D86" w:rsidRPr="002F5F38" w:rsidRDefault="00EE7D86" w:rsidP="00EE7D86">
      <w:pPr>
        <w:spacing w:after="0" w:line="240" w:lineRule="auto"/>
        <w:jc w:val="both"/>
        <w:rPr>
          <w:rFonts w:ascii="Times New Roman" w:hAnsi="Times New Roman" w:cs="Times New Roman"/>
          <w:sz w:val="28"/>
          <w:szCs w:val="28"/>
          <w:lang w:val="en-US"/>
        </w:rPr>
      </w:pP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Tovarlar, xizmatlar </w:t>
      </w:r>
      <w:proofErr w:type="gramStart"/>
      <w:r w:rsidRPr="002F5F38">
        <w:rPr>
          <w:rFonts w:ascii="Times New Roman" w:hAnsi="Times New Roman" w:cs="Times New Roman"/>
          <w:sz w:val="28"/>
          <w:szCs w:val="28"/>
          <w:lang w:val="en-US"/>
        </w:rPr>
        <w:t>va</w:t>
      </w:r>
      <w:proofErr w:type="gramEnd"/>
      <w:r w:rsidRPr="002F5F38">
        <w:rPr>
          <w:rFonts w:ascii="Times New Roman" w:hAnsi="Times New Roman" w:cs="Times New Roman"/>
          <w:sz w:val="28"/>
          <w:szCs w:val="28"/>
          <w:lang w:val="en-US"/>
        </w:rPr>
        <w:t xml:space="preserve"> umuman biron-bir ijtimoiy-siyosiy vakillikni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 qilish mark</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ting faoliyatini ajralmas qismi bo’lgani uchun uni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jalashtirish ham mark</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tingni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jalashtirishdan, uni maqsad va vazifalaridan k</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lib chiqishi va uzviy bog’lanishi lozim. </w:t>
      </w:r>
      <w:proofErr w:type="gramStart"/>
      <w:r w:rsidRPr="002F5F38">
        <w:rPr>
          <w:rFonts w:ascii="Times New Roman" w:hAnsi="Times New Roman" w:cs="Times New Roman"/>
          <w:sz w:val="28"/>
          <w:szCs w:val="28"/>
          <w:lang w:val="en-US"/>
        </w:rPr>
        <w:t>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klamani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jalashtirish bir qancha ilmiy tadqiqotlar, izlanishlar olib borishni, avvalo, ist</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'molchining ehtiyoji, talabi, uning xaridorlik xulq-atvorini o’rganishni takozo qiladi.</w:t>
      </w:r>
      <w:proofErr w:type="gramEnd"/>
      <w:r w:rsidRPr="002F5F38">
        <w:rPr>
          <w:rFonts w:ascii="Times New Roman" w:hAnsi="Times New Roman" w:cs="Times New Roman"/>
          <w:sz w:val="28"/>
          <w:szCs w:val="28"/>
          <w:lang w:val="en-US"/>
        </w:rPr>
        <w:t xml:space="preserve"> Chunki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klama birinchi navbatda xaridorga </w:t>
      </w:r>
      <w:proofErr w:type="gramStart"/>
      <w:r w:rsidRPr="002F5F38">
        <w:rPr>
          <w:rFonts w:ascii="Times New Roman" w:hAnsi="Times New Roman" w:cs="Times New Roman"/>
          <w:sz w:val="28"/>
          <w:szCs w:val="28"/>
          <w:lang w:val="en-US"/>
        </w:rPr>
        <w:t>va</w:t>
      </w:r>
      <w:proofErr w:type="gramEnd"/>
      <w:r w:rsidRPr="002F5F38">
        <w:rPr>
          <w:rFonts w:ascii="Times New Roman" w:hAnsi="Times New Roman" w:cs="Times New Roman"/>
          <w:sz w:val="28"/>
          <w:szCs w:val="28"/>
          <w:lang w:val="en-US"/>
        </w:rPr>
        <w:t xml:space="preserve"> bo’lajak xaridorlarga qaratilgan ekan, d</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mak uning ko’nglini topib,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 qilinishi lozim.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ja tuzishda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klama turini </w:t>
      </w:r>
      <w:proofErr w:type="gramStart"/>
      <w:r w:rsidRPr="002F5F38">
        <w:rPr>
          <w:rFonts w:ascii="Times New Roman" w:hAnsi="Times New Roman" w:cs="Times New Roman"/>
          <w:sz w:val="28"/>
          <w:szCs w:val="28"/>
          <w:lang w:val="en-US"/>
        </w:rPr>
        <w:t>va</w:t>
      </w:r>
      <w:proofErr w:type="gramEnd"/>
      <w:r w:rsidRPr="002F5F38">
        <w:rPr>
          <w:rFonts w:ascii="Times New Roman" w:hAnsi="Times New Roman" w:cs="Times New Roman"/>
          <w:sz w:val="28"/>
          <w:szCs w:val="28"/>
          <w:lang w:val="en-US"/>
        </w:rPr>
        <w:t xml:space="preserve"> uni y</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tkazish vositalarini ham tanlash muhim ahamiyatga ega.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klama vaqtini </w:t>
      </w:r>
      <w:proofErr w:type="gramStart"/>
      <w:r w:rsidRPr="002F5F38">
        <w:rPr>
          <w:rFonts w:ascii="Times New Roman" w:hAnsi="Times New Roman" w:cs="Times New Roman"/>
          <w:sz w:val="28"/>
          <w:szCs w:val="28"/>
          <w:lang w:val="en-US"/>
        </w:rPr>
        <w:t>to’g’ri</w:t>
      </w:r>
      <w:proofErr w:type="gramEnd"/>
      <w:r w:rsidRPr="002F5F38">
        <w:rPr>
          <w:rFonts w:ascii="Times New Roman" w:hAnsi="Times New Roman" w:cs="Times New Roman"/>
          <w:sz w:val="28"/>
          <w:szCs w:val="28"/>
          <w:lang w:val="en-US"/>
        </w:rPr>
        <w:t xml:space="preserve">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jalashtirish zarur. </w:t>
      </w:r>
      <w:proofErr w:type="gramStart"/>
      <w:r w:rsidRPr="002F5F38">
        <w:rPr>
          <w:rFonts w:ascii="Times New Roman" w:hAnsi="Times New Roman" w:cs="Times New Roman"/>
          <w:sz w:val="28"/>
          <w:szCs w:val="28"/>
          <w:lang w:val="en-US"/>
        </w:rPr>
        <w:t>Bunda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 tovarlarni bozordagi hayotiylik davriga monand amalga oshirilmog’i lozim, har bir bosqichga mos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 qilinishi lozim.</w:t>
      </w:r>
      <w:proofErr w:type="gramEnd"/>
      <w:r w:rsidRPr="002F5F38">
        <w:rPr>
          <w:rFonts w:ascii="Times New Roman" w:hAnsi="Times New Roman" w:cs="Times New Roman"/>
          <w:sz w:val="28"/>
          <w:szCs w:val="28"/>
          <w:lang w:val="en-US"/>
        </w:rPr>
        <w:t xml:space="preserve"> Tovar, xizmat </w:t>
      </w:r>
      <w:proofErr w:type="gramStart"/>
      <w:r w:rsidRPr="002F5F38">
        <w:rPr>
          <w:rFonts w:ascii="Times New Roman" w:hAnsi="Times New Roman" w:cs="Times New Roman"/>
          <w:sz w:val="28"/>
          <w:szCs w:val="28"/>
          <w:lang w:val="en-US"/>
        </w:rPr>
        <w:t>va</w:t>
      </w:r>
      <w:proofErr w:type="gramEnd"/>
      <w:r w:rsidRPr="002F5F38">
        <w:rPr>
          <w:rFonts w:ascii="Times New Roman" w:hAnsi="Times New Roman" w:cs="Times New Roman"/>
          <w:sz w:val="28"/>
          <w:szCs w:val="28"/>
          <w:lang w:val="en-US"/>
        </w:rPr>
        <w:t xml:space="preserve"> hokazolarni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klamasini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jalashtirish bir qancha bosqichlarni o’z ichiga oladi va ularga: </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 </w:t>
      </w:r>
      <w:proofErr w:type="gramStart"/>
      <w:r w:rsidRPr="002F5F38">
        <w:rPr>
          <w:rFonts w:ascii="Times New Roman" w:hAnsi="Times New Roman" w:cs="Times New Roman"/>
          <w:sz w:val="28"/>
          <w:szCs w:val="28"/>
          <w:lang w:val="en-US"/>
        </w:rPr>
        <w:t>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klamaning</w:t>
      </w:r>
      <w:proofErr w:type="gramEnd"/>
      <w:r w:rsidRPr="002F5F38">
        <w:rPr>
          <w:rFonts w:ascii="Times New Roman" w:hAnsi="Times New Roman" w:cs="Times New Roman"/>
          <w:sz w:val="28"/>
          <w:szCs w:val="28"/>
          <w:lang w:val="en-US"/>
        </w:rPr>
        <w:t xml:space="preserve"> maqsadi, vazifalari aniqlanadi; </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w:t>
      </w:r>
      <w:proofErr w:type="gramStart"/>
      <w:r w:rsidRPr="002F5F38">
        <w:rPr>
          <w:rFonts w:ascii="Times New Roman" w:hAnsi="Times New Roman" w:cs="Times New Roman"/>
          <w:sz w:val="28"/>
          <w:szCs w:val="28"/>
          <w:lang w:val="en-US"/>
        </w:rPr>
        <w:t>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w:t>
      </w:r>
      <w:proofErr w:type="gramEnd"/>
      <w:r w:rsidRPr="002F5F38">
        <w:rPr>
          <w:rFonts w:ascii="Times New Roman" w:hAnsi="Times New Roman" w:cs="Times New Roman"/>
          <w:sz w:val="28"/>
          <w:szCs w:val="28"/>
          <w:lang w:val="en-US"/>
        </w:rPr>
        <w:t xml:space="preserve"> qilinishi lozim bo’lgan ob'</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kt, uning ch</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garasi, mazmuni, xossalari haqidagi axborot yig’iladi; </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 </w:t>
      </w:r>
      <w:proofErr w:type="gramStart"/>
      <w:r w:rsidRPr="002F5F38">
        <w:rPr>
          <w:rFonts w:ascii="Times New Roman" w:hAnsi="Times New Roman" w:cs="Times New Roman"/>
          <w:sz w:val="28"/>
          <w:szCs w:val="28"/>
          <w:lang w:val="en-US"/>
        </w:rPr>
        <w:t>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w:t>
      </w:r>
      <w:proofErr w:type="gramEnd"/>
      <w:r w:rsidRPr="002F5F38">
        <w:rPr>
          <w:rFonts w:ascii="Times New Roman" w:hAnsi="Times New Roman" w:cs="Times New Roman"/>
          <w:sz w:val="28"/>
          <w:szCs w:val="28"/>
          <w:lang w:val="en-US"/>
        </w:rPr>
        <w:t xml:space="preserve"> kimga qaratilgani, ya'ni uning sub'</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kti aniqlanadi; </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w:t>
      </w:r>
      <w:proofErr w:type="gramStart"/>
      <w:r w:rsidRPr="002F5F38">
        <w:rPr>
          <w:rFonts w:ascii="Times New Roman" w:hAnsi="Times New Roman" w:cs="Times New Roman"/>
          <w:sz w:val="28"/>
          <w:szCs w:val="28"/>
          <w:lang w:val="en-US"/>
        </w:rPr>
        <w:t>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w:t>
      </w:r>
      <w:proofErr w:type="gramEnd"/>
      <w:r w:rsidRPr="002F5F38">
        <w:rPr>
          <w:rFonts w:ascii="Times New Roman" w:hAnsi="Times New Roman" w:cs="Times New Roman"/>
          <w:sz w:val="28"/>
          <w:szCs w:val="28"/>
          <w:lang w:val="en-US"/>
        </w:rPr>
        <w:t xml:space="preserve"> vositalari b</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lgilanadi. </w:t>
      </w:r>
    </w:p>
    <w:p w:rsidR="00EE7D86"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Bu ishlar amalga oshirilgach,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klama sarlavhasi </w:t>
      </w:r>
      <w:proofErr w:type="gramStart"/>
      <w:r w:rsidRPr="002F5F38">
        <w:rPr>
          <w:rFonts w:ascii="Times New Roman" w:hAnsi="Times New Roman" w:cs="Times New Roman"/>
          <w:sz w:val="28"/>
          <w:szCs w:val="28"/>
          <w:lang w:val="en-US"/>
        </w:rPr>
        <w:t>va</w:t>
      </w:r>
      <w:proofErr w:type="gramEnd"/>
      <w:r w:rsidRPr="002F5F38">
        <w:rPr>
          <w:rFonts w:ascii="Times New Roman" w:hAnsi="Times New Roman" w:cs="Times New Roman"/>
          <w:sz w:val="28"/>
          <w:szCs w:val="28"/>
          <w:lang w:val="en-US"/>
        </w:rPr>
        <w:t xml:space="preserve"> matni yaratiladi. Ko’rgazmali qurollari, musiqa </w:t>
      </w:r>
      <w:proofErr w:type="gramStart"/>
      <w:r w:rsidRPr="002F5F38">
        <w:rPr>
          <w:rFonts w:ascii="Times New Roman" w:hAnsi="Times New Roman" w:cs="Times New Roman"/>
          <w:sz w:val="28"/>
          <w:szCs w:val="28"/>
          <w:lang w:val="en-US"/>
        </w:rPr>
        <w:t>va</w:t>
      </w:r>
      <w:proofErr w:type="gramEnd"/>
      <w:r w:rsidRPr="002F5F38">
        <w:rPr>
          <w:rFonts w:ascii="Times New Roman" w:hAnsi="Times New Roman" w:cs="Times New Roman"/>
          <w:sz w:val="28"/>
          <w:szCs w:val="28"/>
          <w:lang w:val="en-US"/>
        </w:rPr>
        <w:t xml:space="preserve"> boshqa ta'sirchan vositalar aniqlanadi. </w:t>
      </w:r>
      <w:proofErr w:type="gramStart"/>
      <w:r w:rsidRPr="002F5F38">
        <w:rPr>
          <w:rFonts w:ascii="Times New Roman" w:hAnsi="Times New Roman" w:cs="Times New Roman"/>
          <w:sz w:val="28"/>
          <w:szCs w:val="28"/>
          <w:lang w:val="en-US"/>
        </w:rPr>
        <w:t>So’ngra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 qilish grafiga tuzilib, xaridorlarga mos vaqtlar b</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lgilanadi.</w:t>
      </w:r>
      <w:proofErr w:type="gramEnd"/>
      <w:r w:rsidRPr="002F5F38">
        <w:rPr>
          <w:rFonts w:ascii="Times New Roman" w:hAnsi="Times New Roman" w:cs="Times New Roman"/>
          <w:sz w:val="28"/>
          <w:szCs w:val="28"/>
          <w:lang w:val="en-US"/>
        </w:rPr>
        <w:t xml:space="preserve"> </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lastRenderedPageBreak/>
        <w:t>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jalarini tuzish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klama tadbirlarini o’tkazishga sarflanishi lozim, bo’lgan xarajatlar </w:t>
      </w:r>
      <w:proofErr w:type="gramStart"/>
      <w:r w:rsidRPr="002F5F38">
        <w:rPr>
          <w:rFonts w:ascii="Times New Roman" w:hAnsi="Times New Roman" w:cs="Times New Roman"/>
          <w:sz w:val="28"/>
          <w:szCs w:val="28"/>
          <w:lang w:val="en-US"/>
        </w:rPr>
        <w:t>va</w:t>
      </w:r>
      <w:proofErr w:type="gramEnd"/>
      <w:r w:rsidRPr="002F5F38">
        <w:rPr>
          <w:rFonts w:ascii="Times New Roman" w:hAnsi="Times New Roman" w:cs="Times New Roman"/>
          <w:sz w:val="28"/>
          <w:szCs w:val="28"/>
          <w:lang w:val="en-US"/>
        </w:rPr>
        <w:t xml:space="preserve"> undan olinadigan samaradorlikni hisoblash bilan yakunlanadi. </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klamaning maqsadini aniqlash firmaning asosiy maqsadidan k</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lib chiqib, tovar </w:t>
      </w:r>
      <w:proofErr w:type="gramStart"/>
      <w:r w:rsidRPr="002F5F38">
        <w:rPr>
          <w:rFonts w:ascii="Times New Roman" w:hAnsi="Times New Roman" w:cs="Times New Roman"/>
          <w:sz w:val="28"/>
          <w:szCs w:val="28"/>
          <w:lang w:val="en-US"/>
        </w:rPr>
        <w:t>va</w:t>
      </w:r>
      <w:proofErr w:type="gramEnd"/>
      <w:r w:rsidRPr="002F5F38">
        <w:rPr>
          <w:rFonts w:ascii="Times New Roman" w:hAnsi="Times New Roman" w:cs="Times New Roman"/>
          <w:sz w:val="28"/>
          <w:szCs w:val="28"/>
          <w:lang w:val="en-US"/>
        </w:rPr>
        <w:t xml:space="preserve"> xizmatlarni ko’proq miqdorda sotish va foyda olishga qaratilgan bo’ladi. Agar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 b</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ruvchining maqsadi, faraz qilaylik pr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zid</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ntlik lavozimini egallash kurashida g’alaba qozonish bo’lsa,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klama shu nomzodning barcha ijobiy xususiyatlari </w:t>
      </w:r>
      <w:proofErr w:type="gramStart"/>
      <w:r w:rsidRPr="002F5F38">
        <w:rPr>
          <w:rFonts w:ascii="Times New Roman" w:hAnsi="Times New Roman" w:cs="Times New Roman"/>
          <w:sz w:val="28"/>
          <w:szCs w:val="28"/>
          <w:lang w:val="en-US"/>
        </w:rPr>
        <w:t>va</w:t>
      </w:r>
      <w:proofErr w:type="gramEnd"/>
      <w:r w:rsidRPr="002F5F38">
        <w:rPr>
          <w:rFonts w:ascii="Times New Roman" w:hAnsi="Times New Roman" w:cs="Times New Roman"/>
          <w:sz w:val="28"/>
          <w:szCs w:val="28"/>
          <w:lang w:val="en-US"/>
        </w:rPr>
        <w:t xml:space="preserve"> uning dasturini o’rganib, saylovchilarda pr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zid</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ntlikka undan loyiq nomzod yo’q d</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gan fikr tug’dirishga qaratilmog’i lozim. </w:t>
      </w:r>
      <w:proofErr w:type="gramStart"/>
      <w:r w:rsidRPr="002F5F38">
        <w:rPr>
          <w:rFonts w:ascii="Times New Roman" w:hAnsi="Times New Roman" w:cs="Times New Roman"/>
          <w:sz w:val="28"/>
          <w:szCs w:val="28"/>
          <w:lang w:val="en-US"/>
        </w:rPr>
        <w:t>Tovarlarni r</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klama qilishda ist</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'molchilarning xarid qilish motivi sababini ham tahlil qilmoq lozim.</w:t>
      </w:r>
      <w:proofErr w:type="gramEnd"/>
      <w:r w:rsidRPr="002F5F38">
        <w:rPr>
          <w:rFonts w:ascii="Times New Roman" w:hAnsi="Times New Roman" w:cs="Times New Roman"/>
          <w:sz w:val="28"/>
          <w:szCs w:val="28"/>
          <w:lang w:val="en-US"/>
        </w:rPr>
        <w:t xml:space="preserve"> Xarid qilish sabablari quyidagilardan iborat bo’lishi mumkin: </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w:t>
      </w:r>
      <w:proofErr w:type="gramStart"/>
      <w:r w:rsidRPr="002F5F38">
        <w:rPr>
          <w:rFonts w:ascii="Times New Roman" w:hAnsi="Times New Roman" w:cs="Times New Roman"/>
          <w:sz w:val="28"/>
          <w:szCs w:val="28"/>
          <w:lang w:val="en-US"/>
        </w:rPr>
        <w:t>oziq-ovqat</w:t>
      </w:r>
      <w:proofErr w:type="gramEnd"/>
      <w:r w:rsidRPr="002F5F38">
        <w:rPr>
          <w:rFonts w:ascii="Times New Roman" w:hAnsi="Times New Roman" w:cs="Times New Roman"/>
          <w:sz w:val="28"/>
          <w:szCs w:val="28"/>
          <w:lang w:val="en-US"/>
        </w:rPr>
        <w:t>, kiyim-k</w:t>
      </w:r>
      <w:r w:rsidRPr="002F5F38">
        <w:rPr>
          <w:rFonts w:ascii="Times New Roman" w:hAnsi="Times New Roman" w:cs="Times New Roman"/>
          <w:sz w:val="28"/>
          <w:szCs w:val="28"/>
        </w:rPr>
        <w:t>е</w:t>
      </w:r>
      <w:r w:rsidRPr="002F5F38">
        <w:rPr>
          <w:rFonts w:ascii="Times New Roman" w:hAnsi="Times New Roman" w:cs="Times New Roman"/>
          <w:sz w:val="28"/>
          <w:szCs w:val="28"/>
          <w:lang w:val="en-US"/>
        </w:rPr>
        <w:t xml:space="preserve">chak, turar joyga bo’lgan shaxsiy ehtiyoj; </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 </w:t>
      </w:r>
      <w:proofErr w:type="gramStart"/>
      <w:r w:rsidRPr="002F5F38">
        <w:rPr>
          <w:rFonts w:ascii="Times New Roman" w:hAnsi="Times New Roman" w:cs="Times New Roman"/>
          <w:sz w:val="28"/>
          <w:szCs w:val="28"/>
          <w:lang w:val="en-US"/>
        </w:rPr>
        <w:t>o’z</w:t>
      </w:r>
      <w:proofErr w:type="gramEnd"/>
      <w:r w:rsidRPr="002F5F38">
        <w:rPr>
          <w:rFonts w:ascii="Times New Roman" w:hAnsi="Times New Roman" w:cs="Times New Roman"/>
          <w:sz w:val="28"/>
          <w:szCs w:val="28"/>
          <w:lang w:val="en-US"/>
        </w:rPr>
        <w:t xml:space="preserve"> yaqinlarining biron-bir ehtiyoji; </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w:t>
      </w:r>
      <w:proofErr w:type="gramStart"/>
      <w:r w:rsidRPr="002F5F38">
        <w:rPr>
          <w:rFonts w:ascii="Times New Roman" w:hAnsi="Times New Roman" w:cs="Times New Roman"/>
          <w:sz w:val="28"/>
          <w:szCs w:val="28"/>
          <w:lang w:val="en-US"/>
        </w:rPr>
        <w:t>boshqalarga</w:t>
      </w:r>
      <w:proofErr w:type="gramEnd"/>
      <w:r w:rsidRPr="002F5F38">
        <w:rPr>
          <w:rFonts w:ascii="Times New Roman" w:hAnsi="Times New Roman" w:cs="Times New Roman"/>
          <w:sz w:val="28"/>
          <w:szCs w:val="28"/>
          <w:lang w:val="en-US"/>
        </w:rPr>
        <w:t xml:space="preserve"> nisbatan o’z ustunligini namoyish qilish uchun xarid qilish;</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 </w:t>
      </w:r>
      <w:proofErr w:type="gramStart"/>
      <w:r w:rsidRPr="002F5F38">
        <w:rPr>
          <w:rFonts w:ascii="Times New Roman" w:hAnsi="Times New Roman" w:cs="Times New Roman"/>
          <w:sz w:val="28"/>
          <w:szCs w:val="28"/>
          <w:lang w:val="en-US"/>
        </w:rPr>
        <w:t>o’yindagi</w:t>
      </w:r>
      <w:proofErr w:type="gramEnd"/>
      <w:r w:rsidRPr="002F5F38">
        <w:rPr>
          <w:rFonts w:ascii="Times New Roman" w:hAnsi="Times New Roman" w:cs="Times New Roman"/>
          <w:sz w:val="28"/>
          <w:szCs w:val="28"/>
          <w:lang w:val="en-US"/>
        </w:rPr>
        <w:t xml:space="preserve"> xavf; </w:t>
      </w:r>
    </w:p>
    <w:p w:rsidR="00EE7D86" w:rsidRPr="002F5F38" w:rsidRDefault="00EE7D86" w:rsidP="00EE7D86">
      <w:pPr>
        <w:spacing w:after="0" w:line="240" w:lineRule="auto"/>
        <w:jc w:val="both"/>
        <w:rPr>
          <w:rFonts w:ascii="Times New Roman" w:hAnsi="Times New Roman" w:cs="Times New Roman"/>
          <w:sz w:val="28"/>
          <w:szCs w:val="28"/>
          <w:lang w:val="en-US"/>
        </w:rPr>
      </w:pPr>
      <w:r w:rsidRPr="002F5F38">
        <w:rPr>
          <w:rFonts w:ascii="Times New Roman" w:hAnsi="Times New Roman" w:cs="Times New Roman"/>
          <w:sz w:val="28"/>
          <w:szCs w:val="28"/>
          <w:lang w:val="en-US"/>
        </w:rPr>
        <w:t xml:space="preserve"> - </w:t>
      </w:r>
      <w:proofErr w:type="gramStart"/>
      <w:r w:rsidRPr="002F5F38">
        <w:rPr>
          <w:rFonts w:ascii="Times New Roman" w:hAnsi="Times New Roman" w:cs="Times New Roman"/>
          <w:sz w:val="28"/>
          <w:szCs w:val="28"/>
          <w:lang w:val="en-US"/>
        </w:rPr>
        <w:t>salomatlikni</w:t>
      </w:r>
      <w:proofErr w:type="gramEnd"/>
      <w:r w:rsidRPr="002F5F38">
        <w:rPr>
          <w:rFonts w:ascii="Times New Roman" w:hAnsi="Times New Roman" w:cs="Times New Roman"/>
          <w:sz w:val="28"/>
          <w:szCs w:val="28"/>
          <w:lang w:val="en-US"/>
        </w:rPr>
        <w:t xml:space="preserve"> saqlash, go’zallikka erishish, sport, madaniy, qiziquvchanlik ehtiyojlarini qondirish uchun xarid qilish;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emotsional va ratsional qiziqishlari uchun va hokazolar.</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qilinishi lozim bo’lgan ob'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kt ham nihoyatda ehtiyot bo’lib va sinchkovlik bilan aniqlanadi. Bunda, masalan, tovarning qanchalik xaridorga mos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lishi, uning ehtiyojini qondirish xususiyatlari tahlil qilinadi. Bu tovar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qilinar ekan, uning jamiyatga, atrof-muhitga zararsizligiga, ayniqsa alohida e'tibor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riladi. Pr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zid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ntlikka nomzod shaxs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klamasini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rishdan oldin, uning barcha xizmatlari, odamiylik, ma'naviy, ishchanlik tomonlari, imidji, uning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lib chiqishi, atrofdagilari, oilasi, xullas hammasi o’rganib chiqiladi. Aks holda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 nomzodning raqiblari yolg’onga chiqarishlari va bu bilan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bilan shug’ullanuvchi firmaning o’zi, matbuot, radio, 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vid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ni</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 va boshqa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qiluvchi tashkilotlarning o’zlari javobgarga aylanib qolishlari mumkin. Albatta, siyosiy arboblar, sport, madaniyat va san'at xodimlari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klamasining o’z xususiyatlari bor, ularni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qilish asosida ko’p hollarda sub'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ktivizm va katta manfaatlar yotadi. Ular maxsus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firmalari tuzishlari va o’z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klamalarini ilmiy asoslab qoyilmakom qilishlari mumkin. L</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kin, ma'lum davr o’tgach, pr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zid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ntlikka saylovlar tugagach, bu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kompaniyasi ham tugatiladi. Bundan ayrim san'at, sport xodimlarining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klamasi mustasnodir. Ularning o’z m</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n</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j</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rlari doimo tinglovchilarni, tomoshabinlarni shu shaxsga qiziqishini saklab turish bilan shug’ullanadilar. O’z "yulduzi" haqida shov-shuvlar ko’taradilar, gap tarqatadilar va doimo jamoatchilik diqqat markazida turishga intiladilar.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Tovar va firmalar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klamasida ham shunga o’xshashlik jihatlar uchraydi. L</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kin ularning sifat ko’rsatkichi yillar davomida orttirgan obro’si, markasi har qanday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klamadan ham yuqori turadi. Masalan, M</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rs</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s-b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ns, Toyota, Ford, Adidas, Koka-kola kabi nomlar millionlab xaridorlar uchun tovarning nomidan ko’ra afzal va qadrliroqdir. Chunki tovar eskirishi, modadan qolishi va yo’q bo’lib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tishi mumkin. Biroq uning chidamliligi, sifatliligi, ilg’or konstruktsiyasi, go’zal dizayni, did bilan o’rab joylanishi va boshqa yaxshi tomonlari uning o’rniga ishlab chiqarilgan tovarda namoyon bo’lishi va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yingilarida qaytarilishi, xaridor </w:t>
      </w:r>
      <w:r w:rsidRPr="002F5F38">
        <w:rPr>
          <w:rFonts w:ascii="Times New Roman" w:hAnsi="Times New Roman" w:cs="Times New Roman"/>
          <w:sz w:val="28"/>
          <w:szCs w:val="28"/>
          <w:lang w:val="fr-FR"/>
        </w:rPr>
        <w:lastRenderedPageBreak/>
        <w:t>xotirasida qoladi va tovarga nom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rishga asos bo’ladi. Bu sifatlar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klama organlari tomonidan tovarning marka timsoliga aylantiriladi.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qilishda uning vositalarini ham to’g’ri tanlash muhim ahamiyatga ega. Bu vosita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maqsad va mazmuniga monand hamohang bo’lishi,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qilinayotgan tovar, xizmatlar va ijtimoiy-sotsial vok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likning xususiyatiga, ist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'molchi va xaridorlarning didiga, xarakt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riga mos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lishi muhimdir. Masalan, stanok, asbob-uskunalar, 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xnologiya va umuman ishlab chiqarish vositalarini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qilishda tarmoqlar tomonidan nashr qilinadigan maxsus jurnal va gaz</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talar, kataloglar, varaqalar, murojaatnomalar, radio va hokazolar ko’proq mos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ladi. Oziq-ovqatlar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klamasi 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vid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ni</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 orqali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rilgani ma'qul va hokazo.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vositalarini aniqlashda u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xarakt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riga, firmaning, tovar ko’rinishi, shakli va mohiyatiga to’g’ri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lishiga e'tibor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riladi.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vositalari va usullari bir-biriga yordam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radi va bir birini to’ldiradi. Bunda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vositalari va usullarining imkoniyatlari va yo’nalishlarini hisobga olmoq lozim. Masalan, axborot uchun tashkil qilingan ko’rgazmada qilinadigan yoki xordiq chiqarish joylarida qilingan ko’rgazmada qilinadigan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klamaning ta'sir kuchining farqi katta ekanligini yodda tutmoq lozim.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qilish va vaqtini tanlash ayniqsa muhim bo’lib, bu ish kishilarning kayfiyatini, holatini e'tiborga olmog’i lozim. Masalan, kunduz kuni yoshlarning o’qish va ish paytida ularga yaxshi modali kiyim bosh yoki kino filmni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qilish,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ta'sirini kamaytiradi.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 amalga oshirishda uning miqdori, chastotasi, 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vid</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ni</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radio, yoki matbuotda e'lon qilish qaytarilish grafigi ishlab chiqiladi. Buning uchun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 ta'sirchanligi, uni qachon, qancha, n</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cha marta miqdorda, qay yo’sinda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rilishi aniqlanadi. Xabarnoma va e'lon o’zining ahamiyatiga qarab uni tarqatish tartibi (k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tma-k</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tligi)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lgilanadi.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klamalar barchaga tushunarli bo’lishi, qiymat jihatdan esa nihoyatda baland bo’lmagani ma'qul, aks holda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ruvchilarni cho’chitib yuboradi.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qilish s</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nariysi ham yozilishi,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jalashtirilishi lozim. Unda avvalo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shiori, sarlavhasi aniqlanadi, so’ngra uning matni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lgilanadi.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klamaga musiqa, illyustratsiya (asar mazmunini tushuntirishga xizmat qiluvchi rasm. O’zbek tilining izohli lug’ati) tanlanadi va nihoyat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n</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cha nusxada (tirajda) b</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rilishi aniqlanadi.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shiori sarlavhasi nihoyatda yangi, orginal bo’lmog’i ma'qul. U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klamachining iqtidori, topqirligi va aql-zakovatiga bog’liq. U nihoyatda qisqa, mazmundor, tushunarli bo’lmog’i lozim.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matni 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zis shaklida, masalaning mohiyatini o’tkir til bilan, asoslangan, oddiy tushunarli qilib yozilishi lozim. Matnning hajmi 50-60 so’zdan oshmagani ma'qul hisoblanadi. </w:t>
      </w:r>
    </w:p>
    <w:p w:rsidR="00EE7D86" w:rsidRPr="002F5F38" w:rsidRDefault="00EE7D86" w:rsidP="00EE7D86">
      <w:pPr>
        <w:spacing w:after="0" w:line="240" w:lineRule="auto"/>
        <w:jc w:val="both"/>
        <w:rPr>
          <w:rFonts w:ascii="Times New Roman" w:hAnsi="Times New Roman" w:cs="Times New Roman"/>
          <w:sz w:val="28"/>
          <w:szCs w:val="28"/>
          <w:lang w:val="fr-FR"/>
        </w:rPr>
      </w:pPr>
      <w:r w:rsidRPr="002F5F38">
        <w:rPr>
          <w:rFonts w:ascii="Times New Roman" w:hAnsi="Times New Roman" w:cs="Times New Roman"/>
          <w:sz w:val="28"/>
          <w:szCs w:val="28"/>
          <w:lang w:val="fr-FR"/>
        </w:rPr>
        <w:t xml:space="preserve">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xabarnomalarini tarqatish va ist</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'molchilarga y</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tkazish va uni yaxshi ifodali bo’lishiga erishish lozim. Buning uchun har xil kishilar (ayollar, bolalar) hayvonlar, o’simliklar rasmlari bilan qo’shib tasvirlanadi. Masalan, Yaponiyada bu maqsadda mashhur artistlar, sportchilar, davlat arboblari xizmatidan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p</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rsonajlari sifatida foydalaniladi. Am</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rikada esa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klamaga mutlaqo h</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ch kimga tanish bo’lmagan kishilar taklif qilinadi. Am</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rikalik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mutaxassislarining fikricha, mashhur kishilar xaridorning diqqatini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klamaning mohiyatidan o’zlariga tortib olar emish va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klama maqsadi ch</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tga, ikkinchi r</w:t>
      </w:r>
      <w:r w:rsidRPr="002F5F38">
        <w:rPr>
          <w:rFonts w:ascii="Times New Roman" w:hAnsi="Times New Roman" w:cs="Times New Roman"/>
          <w:sz w:val="28"/>
          <w:szCs w:val="28"/>
        </w:rPr>
        <w:t>е</w:t>
      </w:r>
      <w:r w:rsidRPr="002F5F38">
        <w:rPr>
          <w:rFonts w:ascii="Times New Roman" w:hAnsi="Times New Roman" w:cs="Times New Roman"/>
          <w:sz w:val="28"/>
          <w:szCs w:val="28"/>
          <w:lang w:val="fr-FR"/>
        </w:rPr>
        <w:t xml:space="preserve">jaga surilib qolar emish. </w:t>
      </w:r>
    </w:p>
    <w:p w:rsidR="00EE7D86" w:rsidRPr="002F5F38" w:rsidRDefault="00EE7D86" w:rsidP="00EE7D86">
      <w:pPr>
        <w:spacing w:after="0" w:line="240" w:lineRule="auto"/>
        <w:jc w:val="both"/>
        <w:rPr>
          <w:rFonts w:ascii="Times New Roman" w:hAnsi="Times New Roman" w:cs="Times New Roman"/>
          <w:sz w:val="28"/>
          <w:szCs w:val="28"/>
          <w:lang w:val="fr-FR"/>
        </w:rPr>
      </w:pPr>
    </w:p>
    <w:p w:rsidR="00EE7D86" w:rsidRPr="002F5F38" w:rsidRDefault="00EE7D86" w:rsidP="00EE7D86">
      <w:pPr>
        <w:spacing w:after="0" w:line="240" w:lineRule="auto"/>
        <w:jc w:val="both"/>
        <w:rPr>
          <w:rFonts w:ascii="Times New Roman" w:hAnsi="Times New Roman" w:cs="Times New Roman"/>
          <w:sz w:val="28"/>
          <w:szCs w:val="28"/>
          <w:lang w:val="fr-FR"/>
        </w:rPr>
      </w:pPr>
    </w:p>
    <w:p w:rsidR="00EE7D86" w:rsidRPr="002F5F38" w:rsidRDefault="00EE7D86" w:rsidP="00EE7D86">
      <w:pPr>
        <w:spacing w:after="0" w:line="240" w:lineRule="auto"/>
        <w:jc w:val="both"/>
        <w:rPr>
          <w:rFonts w:ascii="Times New Roman" w:hAnsi="Times New Roman" w:cs="Times New Roman"/>
          <w:sz w:val="28"/>
          <w:szCs w:val="28"/>
          <w:lang w:val="fr-FR"/>
        </w:rPr>
      </w:pPr>
    </w:p>
    <w:p w:rsidR="00EE7D86" w:rsidRPr="002F5F38" w:rsidRDefault="00EE7D86" w:rsidP="00EE7D86">
      <w:pPr>
        <w:spacing w:after="0" w:line="240" w:lineRule="auto"/>
        <w:jc w:val="both"/>
        <w:rPr>
          <w:rFonts w:ascii="Times New Roman" w:hAnsi="Times New Roman" w:cs="Times New Roman"/>
          <w:sz w:val="28"/>
          <w:szCs w:val="28"/>
          <w:lang w:val="fr-FR"/>
        </w:rPr>
      </w:pPr>
    </w:p>
    <w:p w:rsidR="00EE7D86" w:rsidRDefault="00EE7D86" w:rsidP="00EE7D86">
      <w:pPr>
        <w:spacing w:after="0" w:line="240" w:lineRule="auto"/>
        <w:jc w:val="both"/>
        <w:rPr>
          <w:rFonts w:ascii="Times New Roman" w:hAnsi="Times New Roman" w:cs="Times New Roman"/>
          <w:caps/>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656D37" w:rsidRDefault="00656D37" w:rsidP="00EE7D86">
      <w:pPr>
        <w:jc w:val="center"/>
        <w:rPr>
          <w:rFonts w:ascii="Times New Roman" w:hAnsi="Times New Roman" w:cs="Times New Roman"/>
          <w:sz w:val="28"/>
          <w:szCs w:val="28"/>
          <w:lang w:val="fr-FR"/>
        </w:rPr>
      </w:pPr>
    </w:p>
    <w:p w:rsidR="00EE7D86" w:rsidRPr="00AF5E8D" w:rsidRDefault="00656D37" w:rsidP="00EE7D86">
      <w:pPr>
        <w:jc w:val="center"/>
        <w:rPr>
          <w:rFonts w:ascii="Times New Roman" w:hAnsi="Times New Roman" w:cs="Times New Roman"/>
          <w:sz w:val="28"/>
          <w:szCs w:val="28"/>
          <w:lang w:val="fr-FR"/>
        </w:rPr>
      </w:pPr>
      <w:r>
        <w:rPr>
          <w:rFonts w:ascii="Times New Roman" w:hAnsi="Times New Roman" w:cs="Times New Roman"/>
          <w:sz w:val="28"/>
          <w:szCs w:val="28"/>
          <w:lang w:val="fr-FR"/>
        </w:rPr>
        <w:t>\\\\\\\\\\\\\\\\</w:t>
      </w:r>
      <w:r w:rsidR="00EE7D86" w:rsidRPr="00AF5E8D">
        <w:rPr>
          <w:rFonts w:ascii="Times New Roman" w:hAnsi="Times New Roman" w:cs="Times New Roman"/>
          <w:sz w:val="28"/>
          <w:szCs w:val="28"/>
          <w:lang w:val="fr-FR"/>
        </w:rPr>
        <w:t>“Iqtisodiy fanlar” kafedrasi haftaligida o’tkazilgan “Marketing asoslari” fani “</w:t>
      </w:r>
      <w:r w:rsidR="00EE7D86" w:rsidRPr="00AF5E8D">
        <w:rPr>
          <w:rFonts w:ascii="Times New Roman" w:hAnsi="Times New Roman" w:cs="Times New Roman"/>
          <w:caps/>
          <w:sz w:val="28"/>
          <w:szCs w:val="28"/>
          <w:lang w:val="fr-FR"/>
        </w:rPr>
        <w:t>r</w:t>
      </w:r>
      <w:r w:rsidR="00EE7D86" w:rsidRPr="00AF5E8D">
        <w:rPr>
          <w:rFonts w:ascii="Times New Roman" w:hAnsi="Times New Roman" w:cs="Times New Roman"/>
          <w:sz w:val="28"/>
          <w:szCs w:val="28"/>
          <w:lang w:val="fr-FR"/>
        </w:rPr>
        <w:t>eklama va savdo-sotiqni rag’batlantirish” mavzusida o’tkazilgan ochiq dars</w:t>
      </w:r>
    </w:p>
    <w:p w:rsidR="00EE7D86" w:rsidRPr="00AF5E8D" w:rsidRDefault="00EE7D86" w:rsidP="00EE7D86">
      <w:pPr>
        <w:jc w:val="center"/>
        <w:rPr>
          <w:rFonts w:ascii="Times New Roman" w:hAnsi="Times New Roman" w:cs="Times New Roman"/>
          <w:b/>
          <w:sz w:val="28"/>
          <w:szCs w:val="28"/>
          <w:lang w:val="en-US"/>
        </w:rPr>
      </w:pPr>
      <w:r w:rsidRPr="00AF5E8D">
        <w:rPr>
          <w:rFonts w:ascii="Times New Roman" w:hAnsi="Times New Roman" w:cs="Times New Roman"/>
          <w:b/>
          <w:sz w:val="28"/>
          <w:szCs w:val="28"/>
          <w:lang w:val="en-US"/>
        </w:rPr>
        <w:t xml:space="preserve">BAYONNOMASI </w:t>
      </w:r>
    </w:p>
    <w:p w:rsidR="00EE7D86" w:rsidRPr="00AF5E8D" w:rsidRDefault="00EE7D86" w:rsidP="00EE7D86">
      <w:pPr>
        <w:rPr>
          <w:rFonts w:ascii="Times New Roman" w:hAnsi="Times New Roman" w:cs="Times New Roman"/>
          <w:sz w:val="28"/>
          <w:szCs w:val="28"/>
          <w:lang w:val="en-US"/>
        </w:rPr>
      </w:pPr>
      <w:proofErr w:type="gramStart"/>
      <w:r w:rsidRPr="00AF5E8D">
        <w:rPr>
          <w:rFonts w:ascii="Times New Roman" w:hAnsi="Times New Roman" w:cs="Times New Roman"/>
          <w:sz w:val="28"/>
          <w:szCs w:val="28"/>
          <w:lang w:val="en-US"/>
        </w:rPr>
        <w:t>2</w:t>
      </w:r>
      <w:r>
        <w:rPr>
          <w:rFonts w:ascii="Times New Roman" w:hAnsi="Times New Roman" w:cs="Times New Roman"/>
          <w:sz w:val="28"/>
          <w:szCs w:val="28"/>
          <w:lang w:val="en-US"/>
        </w:rPr>
        <w:t>8</w:t>
      </w:r>
      <w:r w:rsidRPr="00AF5E8D">
        <w:rPr>
          <w:rFonts w:ascii="Times New Roman" w:hAnsi="Times New Roman" w:cs="Times New Roman"/>
          <w:sz w:val="28"/>
          <w:szCs w:val="28"/>
          <w:lang w:val="en-US"/>
        </w:rPr>
        <w:t>.0</w:t>
      </w:r>
      <w:r>
        <w:rPr>
          <w:rFonts w:ascii="Times New Roman" w:hAnsi="Times New Roman" w:cs="Times New Roman"/>
          <w:sz w:val="28"/>
          <w:szCs w:val="28"/>
          <w:lang w:val="en-US"/>
        </w:rPr>
        <w:t>5.14</w:t>
      </w:r>
      <w:r w:rsidRPr="00AF5E8D">
        <w:rPr>
          <w:rFonts w:ascii="Times New Roman" w:hAnsi="Times New Roman" w:cs="Times New Roman"/>
          <w:sz w:val="28"/>
          <w:szCs w:val="28"/>
          <w:lang w:val="en-US"/>
        </w:rPr>
        <w:t>y.                                                                          Samarqand shahri.</w:t>
      </w:r>
      <w:proofErr w:type="gramEnd"/>
    </w:p>
    <w:p w:rsidR="00EE7D86" w:rsidRPr="00AF5E8D" w:rsidRDefault="00EE7D86" w:rsidP="00EE7D86">
      <w:pPr>
        <w:jc w:val="center"/>
        <w:rPr>
          <w:rFonts w:ascii="Times New Roman" w:hAnsi="Times New Roman" w:cs="Times New Roman"/>
          <w:b/>
          <w:sz w:val="28"/>
          <w:szCs w:val="28"/>
          <w:lang w:val="en-US"/>
        </w:rPr>
      </w:pPr>
      <w:r w:rsidRPr="00AF5E8D">
        <w:rPr>
          <w:rFonts w:ascii="Times New Roman" w:hAnsi="Times New Roman" w:cs="Times New Roman"/>
          <w:b/>
          <w:sz w:val="28"/>
          <w:szCs w:val="28"/>
          <w:lang w:val="en-US"/>
        </w:rPr>
        <w:t>Qatnashdilar:</w:t>
      </w:r>
    </w:p>
    <w:p w:rsidR="00EE7D86" w:rsidRPr="00AF5E8D"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Chorshanboyev S. E</w:t>
      </w:r>
      <w:r w:rsidRPr="00AF5E8D">
        <w:rPr>
          <w:rFonts w:ascii="Times New Roman" w:hAnsi="Times New Roman" w:cs="Times New Roman"/>
          <w:sz w:val="28"/>
          <w:szCs w:val="28"/>
          <w:lang w:val="en-US"/>
        </w:rPr>
        <w:t>. –</w:t>
      </w:r>
      <w:r>
        <w:rPr>
          <w:rFonts w:ascii="Times New Roman" w:hAnsi="Times New Roman" w:cs="Times New Roman"/>
          <w:sz w:val="28"/>
          <w:szCs w:val="28"/>
          <w:lang w:val="en-US"/>
        </w:rPr>
        <w:t xml:space="preserve"> kollej </w:t>
      </w:r>
      <w:r w:rsidRPr="00AF5E8D">
        <w:rPr>
          <w:rFonts w:ascii="Times New Roman" w:hAnsi="Times New Roman" w:cs="Times New Roman"/>
          <w:sz w:val="28"/>
          <w:szCs w:val="28"/>
          <w:lang w:val="en-US"/>
        </w:rPr>
        <w:t>direktori.</w:t>
      </w:r>
    </w:p>
    <w:p w:rsidR="00EE7D86" w:rsidRPr="00AF5E8D"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Ravshanov S.U</w:t>
      </w:r>
      <w:r w:rsidRPr="00AF5E8D">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o’quv ishlari bo’yicha direktor </w:t>
      </w:r>
      <w:proofErr w:type="gramStart"/>
      <w:r>
        <w:rPr>
          <w:rFonts w:ascii="Times New Roman" w:hAnsi="Times New Roman" w:cs="Times New Roman"/>
          <w:sz w:val="28"/>
          <w:szCs w:val="28"/>
          <w:lang w:val="en-US"/>
        </w:rPr>
        <w:t xml:space="preserve">o’rinbosari </w:t>
      </w:r>
      <w:r w:rsidRPr="00AF5E8D">
        <w:rPr>
          <w:rFonts w:ascii="Times New Roman" w:hAnsi="Times New Roman" w:cs="Times New Roman"/>
          <w:sz w:val="28"/>
          <w:szCs w:val="28"/>
          <w:lang w:val="en-US"/>
        </w:rPr>
        <w:t>.</w:t>
      </w:r>
      <w:proofErr w:type="gramEnd"/>
    </w:p>
    <w:p w:rsidR="00EE7D86" w:rsidRPr="00AF5E8D"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Abbasova M.S.</w:t>
      </w:r>
      <w:r w:rsidRPr="00AF5E8D">
        <w:rPr>
          <w:rFonts w:ascii="Times New Roman" w:hAnsi="Times New Roman" w:cs="Times New Roman"/>
          <w:sz w:val="28"/>
          <w:szCs w:val="28"/>
          <w:lang w:val="en-US"/>
        </w:rPr>
        <w:t xml:space="preserve"> – </w:t>
      </w:r>
      <w:r>
        <w:rPr>
          <w:rFonts w:ascii="Times New Roman" w:hAnsi="Times New Roman" w:cs="Times New Roman"/>
          <w:sz w:val="28"/>
          <w:szCs w:val="28"/>
          <w:lang w:val="en-US"/>
        </w:rPr>
        <w:t>“Tabiiy fanlar” kafedrasi mudiri</w:t>
      </w:r>
      <w:r w:rsidRPr="00AF5E8D">
        <w:rPr>
          <w:rFonts w:ascii="Times New Roman" w:hAnsi="Times New Roman" w:cs="Times New Roman"/>
          <w:sz w:val="28"/>
          <w:szCs w:val="28"/>
          <w:lang w:val="en-US"/>
        </w:rPr>
        <w:t>.</w:t>
      </w:r>
    </w:p>
    <w:p w:rsidR="00EE7D86" w:rsidRPr="00AF5E8D"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Kamolova S.S</w:t>
      </w:r>
      <w:r w:rsidRPr="00AF5E8D">
        <w:rPr>
          <w:rFonts w:ascii="Times New Roman" w:hAnsi="Times New Roman" w:cs="Times New Roman"/>
          <w:sz w:val="28"/>
          <w:szCs w:val="28"/>
          <w:lang w:val="en-US"/>
        </w:rPr>
        <w:t xml:space="preserve">. – </w:t>
      </w:r>
      <w:r>
        <w:rPr>
          <w:rFonts w:ascii="Times New Roman" w:hAnsi="Times New Roman" w:cs="Times New Roman"/>
          <w:sz w:val="28"/>
          <w:szCs w:val="28"/>
          <w:lang w:val="en-US"/>
        </w:rPr>
        <w:t>“Buxgalteriya hisobi va bank ishi” kafedrasi mudiri</w:t>
      </w:r>
      <w:r w:rsidRPr="00AF5E8D">
        <w:rPr>
          <w:rFonts w:ascii="Times New Roman" w:hAnsi="Times New Roman" w:cs="Times New Roman"/>
          <w:sz w:val="28"/>
          <w:szCs w:val="28"/>
          <w:lang w:val="en-US"/>
        </w:rPr>
        <w:t>.</w:t>
      </w:r>
    </w:p>
    <w:p w:rsidR="00EE7D86" w:rsidRPr="00AF5E8D"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Tadjiyeva H.B.</w:t>
      </w:r>
      <w:r w:rsidRPr="00AF5E8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“Ijtimoiy – gumanitar fanlar” kafedrasi mudiri.</w:t>
      </w:r>
    </w:p>
    <w:p w:rsidR="00EE7D86"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Ergasheva S.Sh. – “Moliya va soliqqa tortish” kafedrasi mudiri.</w:t>
      </w:r>
    </w:p>
    <w:p w:rsidR="00EE7D86"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Hasanov Yo.N. – “Iqtisodiy fanlar” </w:t>
      </w:r>
      <w:proofErr w:type="gramStart"/>
      <w:r>
        <w:rPr>
          <w:rFonts w:ascii="Times New Roman" w:hAnsi="Times New Roman" w:cs="Times New Roman"/>
          <w:sz w:val="28"/>
          <w:szCs w:val="28"/>
          <w:lang w:val="en-US"/>
        </w:rPr>
        <w:t>kafedrasi  mudiri</w:t>
      </w:r>
      <w:proofErr w:type="gramEnd"/>
      <w:r>
        <w:rPr>
          <w:rFonts w:ascii="Times New Roman" w:hAnsi="Times New Roman" w:cs="Times New Roman"/>
          <w:sz w:val="28"/>
          <w:szCs w:val="28"/>
          <w:lang w:val="en-US"/>
        </w:rPr>
        <w:t>.</w:t>
      </w:r>
    </w:p>
    <w:p w:rsidR="00EE7D86"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Qarshiyeva M.S. </w:t>
      </w:r>
      <w:proofErr w:type="gramStart"/>
      <w:r>
        <w:rPr>
          <w:rFonts w:ascii="Times New Roman" w:hAnsi="Times New Roman" w:cs="Times New Roman"/>
          <w:sz w:val="28"/>
          <w:szCs w:val="28"/>
          <w:lang w:val="en-US"/>
        </w:rPr>
        <w:t>-  Informatika</w:t>
      </w:r>
      <w:proofErr w:type="gramEnd"/>
      <w:r>
        <w:rPr>
          <w:rFonts w:ascii="Times New Roman" w:hAnsi="Times New Roman" w:cs="Times New Roman"/>
          <w:sz w:val="28"/>
          <w:szCs w:val="28"/>
          <w:lang w:val="en-US"/>
        </w:rPr>
        <w:t xml:space="preserve"> </w:t>
      </w:r>
      <w:r w:rsidRPr="00AF5E8D">
        <w:rPr>
          <w:rFonts w:ascii="Times New Roman" w:hAnsi="Times New Roman" w:cs="Times New Roman"/>
          <w:sz w:val="28"/>
          <w:szCs w:val="28"/>
          <w:lang w:val="en-US"/>
        </w:rPr>
        <w:t xml:space="preserve"> fani o’qituvchisi.</w:t>
      </w:r>
    </w:p>
    <w:p w:rsidR="00EE7D86"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Pardaboyeva R.Q. – Soliq tizimi fani o’qituvchisi</w:t>
      </w:r>
    </w:p>
    <w:p w:rsidR="00EE7D86" w:rsidRPr="00AF5E8D"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Ashurov B.J. – Moliya fani o’qituvchisi.</w:t>
      </w:r>
    </w:p>
    <w:p w:rsidR="00EE7D86"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Rahmonova A</w:t>
      </w:r>
      <w:r w:rsidRPr="00AF5E8D">
        <w:rPr>
          <w:rFonts w:ascii="Times New Roman" w:hAnsi="Times New Roman" w:cs="Times New Roman"/>
          <w:sz w:val="28"/>
          <w:szCs w:val="28"/>
          <w:lang w:val="en-US"/>
        </w:rPr>
        <w:t xml:space="preserve">. -  </w:t>
      </w:r>
      <w:r>
        <w:rPr>
          <w:rFonts w:ascii="Times New Roman" w:hAnsi="Times New Roman" w:cs="Times New Roman"/>
          <w:sz w:val="28"/>
          <w:szCs w:val="28"/>
          <w:lang w:val="en-US"/>
        </w:rPr>
        <w:t>P</w:t>
      </w:r>
      <w:r w:rsidRPr="00AF5E8D">
        <w:rPr>
          <w:rFonts w:ascii="Times New Roman" w:hAnsi="Times New Roman" w:cs="Times New Roman"/>
          <w:sz w:val="28"/>
          <w:szCs w:val="28"/>
          <w:lang w:val="en-US"/>
        </w:rPr>
        <w:t xml:space="preserve">ul muomalasi va kredit fani o’qituvchisi </w:t>
      </w:r>
    </w:p>
    <w:p w:rsidR="00EE7D86"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Ashurov D.Yu. - P</w:t>
      </w:r>
      <w:r w:rsidRPr="00AF5E8D">
        <w:rPr>
          <w:rFonts w:ascii="Times New Roman" w:hAnsi="Times New Roman" w:cs="Times New Roman"/>
          <w:sz w:val="28"/>
          <w:szCs w:val="28"/>
          <w:lang w:val="en-US"/>
        </w:rPr>
        <w:t>ul muomalasi va kredit fani o’qituvchisi</w:t>
      </w:r>
    </w:p>
    <w:p w:rsidR="00EE7D86"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Xudoyberdiyev Z. – Moliya bozori fani o’qituvchisi</w:t>
      </w:r>
    </w:p>
    <w:p w:rsidR="00EE7D86"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Qayumova N. – Tarix fani o’qituvchisi</w:t>
      </w:r>
    </w:p>
    <w:p w:rsidR="00EE7D86"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Rahmatullayeva M. – banklarda buxgalteriya hisobi fani o’qituvchisi.</w:t>
      </w:r>
    </w:p>
    <w:p w:rsidR="00EE7D86" w:rsidRDefault="00EE7D86" w:rsidP="00EE7D86">
      <w:pPr>
        <w:numPr>
          <w:ilvl w:val="0"/>
          <w:numId w:val="4"/>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Olimova Z. – Xorijiy til fani o’qituvchisi.</w:t>
      </w:r>
    </w:p>
    <w:p w:rsidR="00EE7D86" w:rsidRPr="00AF5E8D" w:rsidRDefault="00EE7D86" w:rsidP="00EE7D86">
      <w:pPr>
        <w:spacing w:after="0" w:line="240" w:lineRule="auto"/>
        <w:ind w:left="720"/>
        <w:rPr>
          <w:rFonts w:ascii="Times New Roman" w:hAnsi="Times New Roman" w:cs="Times New Roman"/>
          <w:sz w:val="28"/>
          <w:szCs w:val="28"/>
          <w:lang w:val="en-US"/>
        </w:rPr>
      </w:pPr>
    </w:p>
    <w:p w:rsidR="00EE7D86" w:rsidRPr="00AF5E8D" w:rsidRDefault="00EE7D86" w:rsidP="00EE7D86">
      <w:pPr>
        <w:jc w:val="center"/>
        <w:rPr>
          <w:rFonts w:ascii="Times New Roman" w:hAnsi="Times New Roman" w:cs="Times New Roman"/>
          <w:b/>
          <w:sz w:val="28"/>
          <w:szCs w:val="28"/>
          <w:lang w:val="en-US"/>
        </w:rPr>
      </w:pPr>
      <w:r w:rsidRPr="00AF5E8D">
        <w:rPr>
          <w:rFonts w:ascii="Times New Roman" w:hAnsi="Times New Roman" w:cs="Times New Roman"/>
          <w:b/>
          <w:sz w:val="28"/>
          <w:szCs w:val="28"/>
          <w:lang w:val="en-US"/>
        </w:rPr>
        <w:t>KUN TARTIBI:</w:t>
      </w:r>
    </w:p>
    <w:p w:rsidR="00EE7D86" w:rsidRPr="00AF5E8D" w:rsidRDefault="00EE7D86" w:rsidP="00EE7D8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O’qituvchi Babanazarova Sevaraning “Bank ishi” yo’nalishi 101 –guruhda  “Marketing asoslari” fanidan “Reklama – savdo sotiqni rag’batlantirish” mavzusida o’tkazilgan  </w:t>
      </w:r>
      <w:r w:rsidRPr="003B5F95">
        <w:rPr>
          <w:rFonts w:ascii="Times New Roman" w:hAnsi="Times New Roman" w:cs="Times New Roman"/>
          <w:b/>
          <w:sz w:val="28"/>
          <w:szCs w:val="28"/>
          <w:lang w:val="en-US"/>
        </w:rPr>
        <w:t>OCHIQ DARS MUHOKAMASI</w:t>
      </w:r>
    </w:p>
    <w:p w:rsidR="00EE7D86" w:rsidRPr="00AF5E8D" w:rsidRDefault="00EE7D86" w:rsidP="00EE7D86">
      <w:pPr>
        <w:jc w:val="center"/>
        <w:rPr>
          <w:rFonts w:ascii="Times New Roman" w:hAnsi="Times New Roman" w:cs="Times New Roman"/>
          <w:b/>
          <w:sz w:val="28"/>
          <w:szCs w:val="28"/>
          <w:lang w:val="en-US"/>
        </w:rPr>
      </w:pPr>
      <w:r w:rsidRPr="00AF5E8D">
        <w:rPr>
          <w:rFonts w:ascii="Times New Roman" w:hAnsi="Times New Roman" w:cs="Times New Roman"/>
          <w:b/>
          <w:sz w:val="28"/>
          <w:szCs w:val="28"/>
          <w:lang w:val="en-US"/>
        </w:rPr>
        <w:t>ESHITILDI:</w:t>
      </w:r>
    </w:p>
    <w:p w:rsidR="00EE7D86" w:rsidRDefault="00EE7D86" w:rsidP="00EE7D86">
      <w:pPr>
        <w:jc w:val="both"/>
        <w:rPr>
          <w:rFonts w:ascii="Times New Roman" w:hAnsi="Times New Roman" w:cs="Times New Roman"/>
          <w:sz w:val="28"/>
          <w:szCs w:val="28"/>
          <w:lang w:val="en-US"/>
        </w:rPr>
      </w:pPr>
      <w:r w:rsidRPr="003B5F95">
        <w:rPr>
          <w:rFonts w:ascii="Times New Roman" w:hAnsi="Times New Roman" w:cs="Times New Roman"/>
          <w:b/>
          <w:sz w:val="28"/>
          <w:szCs w:val="28"/>
          <w:lang w:val="en-US"/>
        </w:rPr>
        <w:t>Babanazarova S.A.</w:t>
      </w:r>
      <w:r w:rsidRPr="00AF5E8D">
        <w:rPr>
          <w:rFonts w:ascii="Times New Roman" w:hAnsi="Times New Roman" w:cs="Times New Roman"/>
          <w:sz w:val="28"/>
          <w:szCs w:val="28"/>
          <w:lang w:val="en-US"/>
        </w:rPr>
        <w:t xml:space="preserve"> – </w:t>
      </w:r>
      <w:r>
        <w:rPr>
          <w:rFonts w:ascii="Times New Roman" w:hAnsi="Times New Roman" w:cs="Times New Roman"/>
          <w:sz w:val="28"/>
          <w:szCs w:val="28"/>
          <w:lang w:val="en-US"/>
        </w:rPr>
        <w:t>M</w:t>
      </w:r>
      <w:r w:rsidRPr="00AF5E8D">
        <w:rPr>
          <w:rFonts w:ascii="Times New Roman" w:hAnsi="Times New Roman" w:cs="Times New Roman"/>
          <w:sz w:val="28"/>
          <w:szCs w:val="28"/>
          <w:lang w:val="en-US"/>
        </w:rPr>
        <w:t xml:space="preserve">en </w:t>
      </w:r>
      <w:r>
        <w:rPr>
          <w:rFonts w:ascii="Times New Roman" w:hAnsi="Times New Roman" w:cs="Times New Roman"/>
          <w:sz w:val="28"/>
          <w:szCs w:val="28"/>
          <w:lang w:val="en-US"/>
        </w:rPr>
        <w:t xml:space="preserve">bu guruhga ochiq dars o’tkazishni rejalashtirdim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tayyorgarlik ko’rdim. </w:t>
      </w:r>
      <w:proofErr w:type="gramStart"/>
      <w:r>
        <w:rPr>
          <w:rFonts w:ascii="Times New Roman" w:hAnsi="Times New Roman" w:cs="Times New Roman"/>
          <w:sz w:val="28"/>
          <w:szCs w:val="28"/>
          <w:lang w:val="en-US"/>
        </w:rPr>
        <w:t>“Reklama – savdo sotiqni rag’batlantirish” mavzusi hozirgi davrda eng dolzarb mavzulardan biridir.</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Shuning uchun shu mavzuni tanlab </w:t>
      </w:r>
      <w:r>
        <w:rPr>
          <w:rFonts w:ascii="Times New Roman" w:hAnsi="Times New Roman" w:cs="Times New Roman"/>
          <w:sz w:val="28"/>
          <w:szCs w:val="28"/>
          <w:lang w:val="en-US"/>
        </w:rPr>
        <w:lastRenderedPageBreak/>
        <w:t>o’tdim.</w:t>
      </w:r>
      <w:proofErr w:type="gramEnd"/>
      <w:r>
        <w:rPr>
          <w:rFonts w:ascii="Times New Roman" w:hAnsi="Times New Roman" w:cs="Times New Roman"/>
          <w:sz w:val="28"/>
          <w:szCs w:val="28"/>
          <w:lang w:val="en-US"/>
        </w:rPr>
        <w:t xml:space="preserve"> Mavzuni tushuntirishda yangi pedagogik texnologiyalardan foydalandim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o’z maqsadimga erishdim. </w:t>
      </w:r>
    </w:p>
    <w:p w:rsidR="00EE7D86" w:rsidRDefault="00EE7D86" w:rsidP="00EE7D86">
      <w:pPr>
        <w:jc w:val="center"/>
        <w:rPr>
          <w:rFonts w:ascii="Times New Roman" w:hAnsi="Times New Roman" w:cs="Times New Roman"/>
          <w:sz w:val="28"/>
          <w:szCs w:val="28"/>
          <w:lang w:val="en-US"/>
        </w:rPr>
      </w:pPr>
      <w:r>
        <w:rPr>
          <w:rFonts w:ascii="Times New Roman" w:hAnsi="Times New Roman" w:cs="Times New Roman"/>
          <w:sz w:val="28"/>
          <w:szCs w:val="28"/>
          <w:lang w:val="en-US"/>
        </w:rPr>
        <w:t>So’zga chiqdilar:</w:t>
      </w:r>
    </w:p>
    <w:p w:rsidR="00EE7D86" w:rsidRDefault="00EE7D86" w:rsidP="00EE7D86">
      <w:pPr>
        <w:rPr>
          <w:rFonts w:ascii="Times New Roman" w:hAnsi="Times New Roman" w:cs="Times New Roman"/>
          <w:sz w:val="28"/>
          <w:szCs w:val="28"/>
          <w:lang w:val="en-US"/>
        </w:rPr>
      </w:pPr>
      <w:proofErr w:type="gramStart"/>
      <w:r w:rsidRPr="003B5F95">
        <w:rPr>
          <w:rFonts w:ascii="Times New Roman" w:hAnsi="Times New Roman" w:cs="Times New Roman"/>
          <w:b/>
          <w:sz w:val="28"/>
          <w:szCs w:val="28"/>
          <w:lang w:val="en-US"/>
        </w:rPr>
        <w:t>Ergasheva S.Sh.</w:t>
      </w:r>
      <w:r>
        <w:rPr>
          <w:rFonts w:ascii="Times New Roman" w:hAnsi="Times New Roman" w:cs="Times New Roman"/>
          <w:sz w:val="28"/>
          <w:szCs w:val="28"/>
          <w:lang w:val="en-US"/>
        </w:rPr>
        <w:t xml:space="preserve"> – Dars jarayonida o’qituvchi yangi pedagogik texnologiyalardan foydalanib mavzuni juda qiziqarli o’tdi.</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O’quvchilar ham darsda faol qatnashdilar.</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Texnik vositalardan samarali foydalandi.</w:t>
      </w:r>
      <w:proofErr w:type="gramEnd"/>
    </w:p>
    <w:p w:rsidR="00EE7D86" w:rsidRDefault="00EE7D86" w:rsidP="00EE7D86">
      <w:pPr>
        <w:rPr>
          <w:rFonts w:ascii="Times New Roman" w:hAnsi="Times New Roman" w:cs="Times New Roman"/>
          <w:sz w:val="28"/>
          <w:szCs w:val="28"/>
          <w:lang w:val="en-US"/>
        </w:rPr>
      </w:pPr>
      <w:r w:rsidRPr="003B5F95">
        <w:rPr>
          <w:rFonts w:ascii="Times New Roman" w:hAnsi="Times New Roman" w:cs="Times New Roman"/>
          <w:b/>
          <w:sz w:val="28"/>
          <w:szCs w:val="28"/>
          <w:lang w:val="en-US"/>
        </w:rPr>
        <w:t>Kamolova S.S.</w:t>
      </w:r>
      <w:r>
        <w:rPr>
          <w:rFonts w:ascii="Times New Roman" w:hAnsi="Times New Roman" w:cs="Times New Roman"/>
          <w:sz w:val="28"/>
          <w:szCs w:val="28"/>
          <w:lang w:val="en-US"/>
        </w:rPr>
        <w:t xml:space="preserve"> – Men Babanazarova Sevaraning darslariga avval ham kirib turardim. </w:t>
      </w:r>
      <w:proofErr w:type="gramStart"/>
      <w:r>
        <w:rPr>
          <w:rFonts w:ascii="Times New Roman" w:hAnsi="Times New Roman" w:cs="Times New Roman"/>
          <w:sz w:val="28"/>
          <w:szCs w:val="28"/>
          <w:lang w:val="en-US"/>
        </w:rPr>
        <w:t>Bu o’qituvchi har bir darsini alohida tayyorgarlik bilan o’tadi.</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Dars davomida amaliy mashqlardan, keys-stadilardan foydalanib o’quvchilarni mustaqil ishlashga o’rgatadi.</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Bu ochiq darsi ham juda yaxshi o’tdi.</w:t>
      </w:r>
      <w:proofErr w:type="gramEnd"/>
    </w:p>
    <w:p w:rsidR="00EE7D86" w:rsidRPr="007604C3" w:rsidRDefault="00EE7D86" w:rsidP="00EE7D86">
      <w:pPr>
        <w:pStyle w:val="31"/>
        <w:ind w:firstLine="900"/>
        <w:jc w:val="both"/>
        <w:rPr>
          <w:rFonts w:ascii="Times New Roman" w:hAnsi="Times New Roman" w:cs="Times New Roman"/>
          <w:bCs/>
          <w:sz w:val="28"/>
          <w:szCs w:val="28"/>
          <w:lang w:val="en-US"/>
        </w:rPr>
      </w:pPr>
      <w:r w:rsidRPr="003B5F95">
        <w:rPr>
          <w:rFonts w:ascii="Times New Roman" w:hAnsi="Times New Roman" w:cs="Times New Roman"/>
          <w:b/>
          <w:sz w:val="28"/>
          <w:szCs w:val="28"/>
          <w:lang w:val="en-US"/>
        </w:rPr>
        <w:t>Ravshanov S.U.</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Babanazarova Sevara kollejdagi iqtidorli o’qituvchilaridan biri. </w:t>
      </w:r>
      <w:proofErr w:type="gramStart"/>
      <w:r>
        <w:rPr>
          <w:rFonts w:ascii="Times New Roman" w:hAnsi="Times New Roman" w:cs="Times New Roman"/>
          <w:sz w:val="28"/>
          <w:szCs w:val="28"/>
          <w:lang w:val="en-US"/>
        </w:rPr>
        <w:t>U darsni yangi pedagogik texnologiyalardan foydalanib o’tdi.</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Darsning tashkiliy darajasi yaxshi, o’qituvchi mavzu savollarini mazmunli, tushunarli bayon etdi.</w:t>
      </w:r>
      <w:proofErr w:type="gramEnd"/>
      <w:r>
        <w:rPr>
          <w:rFonts w:ascii="Times New Roman" w:hAnsi="Times New Roman" w:cs="Times New Roman"/>
          <w:sz w:val="28"/>
          <w:szCs w:val="28"/>
          <w:lang w:val="en-US"/>
        </w:rPr>
        <w:t xml:space="preserve"> Darsning ko’p jihatlari: boshqa iqtisodiy fanlar bilan bog’langanligi, kasbiy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amaliyotda qo’llanishi o’quvchilarga juda foydali bo’ldi. Umuman olganda dars yuqori saviyada o’tkazildi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maqsadga erishildi.</w:t>
      </w:r>
    </w:p>
    <w:p w:rsidR="00EE7D86" w:rsidRPr="00730B67" w:rsidRDefault="00EE7D86" w:rsidP="00EE7D86">
      <w:pPr>
        <w:rPr>
          <w:rFonts w:ascii="Times New Roman" w:hAnsi="Times New Roman" w:cs="Times New Roman"/>
          <w:sz w:val="28"/>
          <w:szCs w:val="28"/>
          <w:lang w:val="en-US"/>
        </w:rPr>
      </w:pPr>
    </w:p>
    <w:p w:rsidR="00EE7D86" w:rsidRDefault="00EE7D86" w:rsidP="00EE7D86">
      <w:pPr>
        <w:rPr>
          <w:rFonts w:ascii="Times New Roman" w:hAnsi="Times New Roman" w:cs="Times New Roman"/>
          <w:sz w:val="28"/>
          <w:szCs w:val="28"/>
          <w:lang w:val="en-US"/>
        </w:rPr>
      </w:pPr>
    </w:p>
    <w:p w:rsidR="00EE7D86" w:rsidRDefault="00EE7D86" w:rsidP="00EE7D86">
      <w:pPr>
        <w:rPr>
          <w:rFonts w:ascii="Times New Roman" w:hAnsi="Times New Roman" w:cs="Times New Roman"/>
          <w:sz w:val="28"/>
          <w:szCs w:val="28"/>
          <w:lang w:val="en-US"/>
        </w:rPr>
      </w:pPr>
    </w:p>
    <w:p w:rsidR="00EE7D86" w:rsidRDefault="00EE7D86" w:rsidP="00EE7D86">
      <w:pPr>
        <w:rPr>
          <w:rFonts w:ascii="Times New Roman" w:hAnsi="Times New Roman" w:cs="Times New Roman"/>
          <w:sz w:val="28"/>
          <w:szCs w:val="28"/>
          <w:lang w:val="uz-Cyrl-UZ"/>
        </w:rPr>
      </w:pPr>
    </w:p>
    <w:p w:rsidR="00EE7D86" w:rsidRPr="009B21A1" w:rsidRDefault="00EE7D86" w:rsidP="00EE7D86">
      <w:pPr>
        <w:rPr>
          <w:rFonts w:ascii="Times New Roman" w:hAnsi="Times New Roman" w:cs="Times New Roman"/>
          <w:sz w:val="28"/>
          <w:szCs w:val="28"/>
          <w:lang w:val="uz-Cyrl-UZ"/>
        </w:rPr>
      </w:pPr>
    </w:p>
    <w:p w:rsidR="00EE7D86" w:rsidRDefault="00EE7D86" w:rsidP="00EE7D86">
      <w:pPr>
        <w:rPr>
          <w:rFonts w:ascii="Times New Roman" w:hAnsi="Times New Roman" w:cs="Times New Roman"/>
          <w:sz w:val="28"/>
          <w:szCs w:val="28"/>
          <w:lang w:val="en-US"/>
        </w:rPr>
      </w:pPr>
    </w:p>
    <w:p w:rsidR="00EE7D86" w:rsidRDefault="00EE7D86" w:rsidP="00EE7D86">
      <w:pPr>
        <w:jc w:val="center"/>
        <w:rPr>
          <w:rFonts w:ascii="Times New Roman" w:hAnsi="Times New Roman" w:cs="Times New Roman"/>
          <w:sz w:val="28"/>
          <w:szCs w:val="28"/>
          <w:lang w:val="en-US"/>
        </w:rPr>
      </w:pPr>
      <w:r>
        <w:rPr>
          <w:rFonts w:ascii="Times New Roman" w:hAnsi="Times New Roman" w:cs="Times New Roman"/>
          <w:sz w:val="28"/>
          <w:szCs w:val="28"/>
          <w:lang w:val="en-US"/>
        </w:rPr>
        <w:t>QAROR QILINDI:</w:t>
      </w:r>
    </w:p>
    <w:p w:rsidR="00EE7D86" w:rsidRDefault="00EE7D86" w:rsidP="00EE7D86">
      <w:pPr>
        <w:pStyle w:val="a7"/>
        <w:numPr>
          <w:ilvl w:val="3"/>
          <w:numId w:val="1"/>
        </w:numPr>
        <w:tabs>
          <w:tab w:val="clear" w:pos="2880"/>
          <w:tab w:val="num" w:pos="426"/>
        </w:tabs>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O’qituvchi Babanazarova Sevaraning “Bank ishi” 101-guruhda “Marketing asoslari” fanidan “Reklama – savdo sotiqni rag’batlantirish” mavzusida o’tkazgan ochiq darsi namunali deb hisoblansin.</w:t>
      </w:r>
    </w:p>
    <w:p w:rsidR="00EE7D86" w:rsidRDefault="00EE7D86" w:rsidP="00EE7D86">
      <w:pPr>
        <w:pStyle w:val="a7"/>
        <w:numPr>
          <w:ilvl w:val="3"/>
          <w:numId w:val="1"/>
        </w:numPr>
        <w:tabs>
          <w:tab w:val="clear" w:pos="2880"/>
          <w:tab w:val="num" w:pos="426"/>
        </w:tabs>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Dars jarayonida qo’llanilgan pedagogik texnologiyalardan foydalanish boshqa darslarda ham keng qo’llanilishi ommalashtirilsin.</w:t>
      </w:r>
    </w:p>
    <w:p w:rsidR="00EE7D86" w:rsidRDefault="00EE7D86" w:rsidP="00EE7D86">
      <w:pPr>
        <w:pStyle w:val="a7"/>
        <w:ind w:left="426"/>
        <w:jc w:val="both"/>
        <w:rPr>
          <w:rFonts w:ascii="Times New Roman" w:hAnsi="Times New Roman" w:cs="Times New Roman"/>
          <w:sz w:val="28"/>
          <w:szCs w:val="28"/>
          <w:lang w:val="en-US"/>
        </w:rPr>
      </w:pPr>
    </w:p>
    <w:p w:rsidR="00EE7D86" w:rsidRDefault="00EE7D86" w:rsidP="00EE7D86">
      <w:pPr>
        <w:pStyle w:val="a7"/>
        <w:ind w:left="426"/>
        <w:jc w:val="both"/>
        <w:rPr>
          <w:rFonts w:ascii="Times New Roman" w:hAnsi="Times New Roman" w:cs="Times New Roman"/>
          <w:sz w:val="28"/>
          <w:szCs w:val="28"/>
          <w:lang w:val="en-US"/>
        </w:rPr>
      </w:pPr>
    </w:p>
    <w:p w:rsidR="00EE7D86" w:rsidRDefault="00EE7D86" w:rsidP="00EE7D86">
      <w:pPr>
        <w:pStyle w:val="a7"/>
        <w:ind w:left="426"/>
        <w:jc w:val="both"/>
        <w:rPr>
          <w:rFonts w:ascii="Times New Roman" w:hAnsi="Times New Roman" w:cs="Times New Roman"/>
          <w:sz w:val="28"/>
          <w:szCs w:val="28"/>
          <w:lang w:val="en-US"/>
        </w:rPr>
      </w:pPr>
    </w:p>
    <w:p w:rsidR="00EE7D86" w:rsidRPr="006F2E61" w:rsidRDefault="00EE7D86" w:rsidP="00EE7D86">
      <w:pPr>
        <w:pStyle w:val="a7"/>
        <w:ind w:left="426"/>
        <w:jc w:val="both"/>
        <w:rPr>
          <w:rFonts w:ascii="Times New Roman" w:hAnsi="Times New Roman" w:cs="Times New Roman"/>
          <w:sz w:val="28"/>
          <w:szCs w:val="28"/>
          <w:lang w:val="en-US"/>
        </w:rPr>
      </w:pPr>
      <w:r>
        <w:rPr>
          <w:rFonts w:ascii="Times New Roman" w:hAnsi="Times New Roman" w:cs="Times New Roman"/>
          <w:sz w:val="28"/>
          <w:szCs w:val="28"/>
          <w:lang w:val="en-US"/>
        </w:rPr>
        <w:t>Kotiba:                                                    Pardaboyeva R.</w:t>
      </w:r>
    </w:p>
    <w:p w:rsidR="00DA6745" w:rsidRDefault="00DA6745"/>
    <w:sectPr w:rsidR="00DA6745" w:rsidSect="00B21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NDA Times UZ">
    <w:altName w:val="Arial Narrow"/>
    <w:charset w:val="00"/>
    <w:family w:val="swiss"/>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otype Corsiva">
    <w:altName w:val="Courier New"/>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09D6"/>
    <w:multiLevelType w:val="multilevel"/>
    <w:tmpl w:val="30E069D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E7F07DD"/>
    <w:multiLevelType w:val="singleLevel"/>
    <w:tmpl w:val="AE0EE910"/>
    <w:lvl w:ilvl="0">
      <w:start w:val="100"/>
      <w:numFmt w:val="decimal"/>
      <w:lvlText w:val="%1"/>
      <w:lvlJc w:val="left"/>
      <w:pPr>
        <w:tabs>
          <w:tab w:val="num" w:pos="3090"/>
        </w:tabs>
        <w:ind w:left="3090" w:hanging="1290"/>
      </w:pPr>
      <w:rPr>
        <w:rFonts w:hint="default"/>
      </w:rPr>
    </w:lvl>
  </w:abstractNum>
  <w:abstractNum w:abstractNumId="2">
    <w:nsid w:val="5FE81B55"/>
    <w:multiLevelType w:val="hybridMultilevel"/>
    <w:tmpl w:val="24D8BB8A"/>
    <w:lvl w:ilvl="0" w:tplc="A336B9FA">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nsid w:val="67296C76"/>
    <w:multiLevelType w:val="multilevel"/>
    <w:tmpl w:val="FF225B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220"/>
        </w:tabs>
        <w:ind w:left="222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8954692"/>
    <w:multiLevelType w:val="hybridMultilevel"/>
    <w:tmpl w:val="09847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E6E0DFC"/>
    <w:multiLevelType w:val="hybridMultilevel"/>
    <w:tmpl w:val="4BC8C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67164"/>
    <w:rsid w:val="00073E79"/>
    <w:rsid w:val="00191513"/>
    <w:rsid w:val="00292647"/>
    <w:rsid w:val="0052323F"/>
    <w:rsid w:val="00656D37"/>
    <w:rsid w:val="009261D7"/>
    <w:rsid w:val="0097183D"/>
    <w:rsid w:val="00A40DD0"/>
    <w:rsid w:val="00B0665F"/>
    <w:rsid w:val="00B21563"/>
    <w:rsid w:val="00B82E5B"/>
    <w:rsid w:val="00BB4E16"/>
    <w:rsid w:val="00DA6745"/>
    <w:rsid w:val="00DC3609"/>
    <w:rsid w:val="00E67164"/>
    <w:rsid w:val="00EE7D86"/>
    <w:rsid w:val="00F50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D7"/>
  </w:style>
  <w:style w:type="paragraph" w:styleId="1">
    <w:name w:val="heading 1"/>
    <w:basedOn w:val="a"/>
    <w:next w:val="a"/>
    <w:link w:val="10"/>
    <w:uiPriority w:val="9"/>
    <w:qFormat/>
    <w:rsid w:val="009261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9261D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261D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261D7"/>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9261D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9261D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9261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261D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9261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9261D7"/>
    <w:rPr>
      <w:rFonts w:asciiTheme="majorHAnsi" w:eastAsiaTheme="majorEastAsia" w:hAnsiTheme="majorHAnsi" w:cstheme="majorBidi"/>
      <w:i/>
      <w:iCs/>
      <w:color w:val="404040" w:themeColor="text1" w:themeTint="BF"/>
    </w:rPr>
  </w:style>
  <w:style w:type="paragraph" w:styleId="21">
    <w:name w:val="Body Text 2"/>
    <w:basedOn w:val="a"/>
    <w:link w:val="22"/>
    <w:uiPriority w:val="99"/>
    <w:unhideWhenUsed/>
    <w:rsid w:val="00EE7D86"/>
    <w:pPr>
      <w:spacing w:after="120" w:line="480" w:lineRule="auto"/>
    </w:pPr>
    <w:rPr>
      <w:rFonts w:ascii="Times New Roman" w:eastAsia="MS Mincho" w:hAnsi="Times New Roman" w:cs="Times New Roman"/>
      <w:sz w:val="24"/>
      <w:szCs w:val="24"/>
      <w:lang w:eastAsia="ja-JP"/>
    </w:rPr>
  </w:style>
  <w:style w:type="character" w:customStyle="1" w:styleId="22">
    <w:name w:val="Основной текст 2 Знак"/>
    <w:basedOn w:val="a0"/>
    <w:link w:val="21"/>
    <w:uiPriority w:val="99"/>
    <w:rsid w:val="00EE7D86"/>
    <w:rPr>
      <w:rFonts w:ascii="Times New Roman" w:eastAsia="MS Mincho" w:hAnsi="Times New Roman" w:cs="Times New Roman"/>
      <w:sz w:val="24"/>
      <w:szCs w:val="24"/>
      <w:lang w:eastAsia="ja-JP"/>
    </w:rPr>
  </w:style>
  <w:style w:type="paragraph" w:styleId="a3">
    <w:name w:val="footnote text"/>
    <w:aliases w:val="single space,FOOTNOTES,fn"/>
    <w:basedOn w:val="a"/>
    <w:link w:val="a4"/>
    <w:uiPriority w:val="99"/>
    <w:semiHidden/>
    <w:rsid w:val="00EE7D8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single space Знак,FOOTNOTES Знак,fn Знак"/>
    <w:basedOn w:val="a0"/>
    <w:link w:val="a3"/>
    <w:uiPriority w:val="99"/>
    <w:semiHidden/>
    <w:rsid w:val="00EE7D86"/>
    <w:rPr>
      <w:rFonts w:ascii="Times New Roman" w:eastAsia="Times New Roman" w:hAnsi="Times New Roman" w:cs="Times New Roman"/>
      <w:sz w:val="20"/>
      <w:szCs w:val="20"/>
      <w:lang w:eastAsia="ru-RU"/>
    </w:rPr>
  </w:style>
  <w:style w:type="character" w:styleId="a5">
    <w:name w:val="Hyperlink"/>
    <w:rsid w:val="00EE7D86"/>
    <w:rPr>
      <w:color w:val="0000FF"/>
      <w:u w:val="single"/>
    </w:rPr>
  </w:style>
  <w:style w:type="table" w:styleId="a6">
    <w:name w:val="Table Grid"/>
    <w:basedOn w:val="a1"/>
    <w:rsid w:val="00EE7D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E7D86"/>
    <w:pPr>
      <w:ind w:left="720"/>
      <w:contextualSpacing/>
    </w:pPr>
  </w:style>
  <w:style w:type="paragraph" w:styleId="31">
    <w:name w:val="Body Text 3"/>
    <w:basedOn w:val="a"/>
    <w:link w:val="32"/>
    <w:rsid w:val="00EE7D86"/>
    <w:pPr>
      <w:spacing w:after="120" w:line="240" w:lineRule="auto"/>
    </w:pPr>
    <w:rPr>
      <w:rFonts w:ascii="PANDA Times UZ" w:eastAsia="Times New Roman" w:hAnsi="PANDA Times UZ" w:cs="PANDA Times UZ"/>
      <w:sz w:val="16"/>
      <w:szCs w:val="16"/>
    </w:rPr>
  </w:style>
  <w:style w:type="character" w:customStyle="1" w:styleId="32">
    <w:name w:val="Основной текст 3 Знак"/>
    <w:basedOn w:val="a0"/>
    <w:link w:val="31"/>
    <w:rsid w:val="00EE7D86"/>
    <w:rPr>
      <w:rFonts w:ascii="PANDA Times UZ" w:eastAsia="Times New Roman" w:hAnsi="PANDA Times UZ" w:cs="PANDA Times UZ"/>
      <w:sz w:val="16"/>
      <w:szCs w:val="16"/>
      <w:lang w:eastAsia="ru-RU"/>
    </w:rPr>
  </w:style>
  <w:style w:type="character" w:customStyle="1" w:styleId="90">
    <w:name w:val="Заголовок 9 Знак"/>
    <w:basedOn w:val="a0"/>
    <w:link w:val="9"/>
    <w:uiPriority w:val="9"/>
    <w:semiHidden/>
    <w:rsid w:val="009261D7"/>
    <w:rPr>
      <w:rFonts w:asciiTheme="majorHAnsi" w:eastAsiaTheme="majorEastAsia" w:hAnsiTheme="majorHAnsi" w:cstheme="majorBidi"/>
      <w:i/>
      <w:iCs/>
      <w:color w:val="404040" w:themeColor="text1" w:themeTint="BF"/>
      <w:sz w:val="20"/>
      <w:szCs w:val="20"/>
    </w:rPr>
  </w:style>
  <w:style w:type="paragraph" w:styleId="a8">
    <w:name w:val="Body Text"/>
    <w:basedOn w:val="a"/>
    <w:link w:val="a9"/>
    <w:uiPriority w:val="99"/>
    <w:semiHidden/>
    <w:unhideWhenUsed/>
    <w:rsid w:val="009261D7"/>
    <w:pPr>
      <w:spacing w:after="120"/>
    </w:pPr>
  </w:style>
  <w:style w:type="character" w:customStyle="1" w:styleId="a9">
    <w:name w:val="Основной текст Знак"/>
    <w:basedOn w:val="a0"/>
    <w:link w:val="a8"/>
    <w:uiPriority w:val="99"/>
    <w:semiHidden/>
    <w:rsid w:val="009261D7"/>
    <w:rPr>
      <w:rFonts w:eastAsiaTheme="minorEastAsia"/>
      <w:lang w:eastAsia="ru-RU"/>
    </w:rPr>
  </w:style>
  <w:style w:type="character" w:customStyle="1" w:styleId="10">
    <w:name w:val="Заголовок 1 Знак"/>
    <w:basedOn w:val="a0"/>
    <w:link w:val="1"/>
    <w:uiPriority w:val="9"/>
    <w:rsid w:val="009261D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9261D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9261D7"/>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9261D7"/>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9261D7"/>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9261D7"/>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9261D7"/>
    <w:rPr>
      <w:rFonts w:asciiTheme="majorHAnsi" w:eastAsiaTheme="majorEastAsia" w:hAnsiTheme="majorHAnsi" w:cstheme="majorBidi"/>
      <w:color w:val="5B9BD5" w:themeColor="accent1"/>
      <w:sz w:val="20"/>
      <w:szCs w:val="20"/>
    </w:rPr>
  </w:style>
  <w:style w:type="paragraph" w:styleId="aa">
    <w:name w:val="caption"/>
    <w:basedOn w:val="a"/>
    <w:next w:val="a"/>
    <w:uiPriority w:val="35"/>
    <w:semiHidden/>
    <w:unhideWhenUsed/>
    <w:qFormat/>
    <w:rsid w:val="009261D7"/>
    <w:pPr>
      <w:spacing w:line="240" w:lineRule="auto"/>
    </w:pPr>
    <w:rPr>
      <w:b/>
      <w:bCs/>
      <w:color w:val="5B9BD5" w:themeColor="accent1"/>
      <w:sz w:val="18"/>
      <w:szCs w:val="18"/>
    </w:rPr>
  </w:style>
  <w:style w:type="paragraph" w:styleId="ab">
    <w:name w:val="Title"/>
    <w:basedOn w:val="a"/>
    <w:next w:val="a"/>
    <w:link w:val="ac"/>
    <w:uiPriority w:val="10"/>
    <w:qFormat/>
    <w:rsid w:val="009261D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c">
    <w:name w:val="Название Знак"/>
    <w:basedOn w:val="a0"/>
    <w:link w:val="ab"/>
    <w:uiPriority w:val="10"/>
    <w:rsid w:val="009261D7"/>
    <w:rPr>
      <w:rFonts w:asciiTheme="majorHAnsi" w:eastAsiaTheme="majorEastAsia" w:hAnsiTheme="majorHAnsi" w:cstheme="majorBidi"/>
      <w:color w:val="323E4F" w:themeColor="text2" w:themeShade="BF"/>
      <w:spacing w:val="5"/>
      <w:sz w:val="52"/>
      <w:szCs w:val="52"/>
    </w:rPr>
  </w:style>
  <w:style w:type="paragraph" w:styleId="ad">
    <w:name w:val="Subtitle"/>
    <w:basedOn w:val="a"/>
    <w:next w:val="a"/>
    <w:link w:val="ae"/>
    <w:uiPriority w:val="11"/>
    <w:qFormat/>
    <w:rsid w:val="009261D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e">
    <w:name w:val="Подзаголовок Знак"/>
    <w:basedOn w:val="a0"/>
    <w:link w:val="ad"/>
    <w:uiPriority w:val="11"/>
    <w:rsid w:val="009261D7"/>
    <w:rPr>
      <w:rFonts w:asciiTheme="majorHAnsi" w:eastAsiaTheme="majorEastAsia" w:hAnsiTheme="majorHAnsi" w:cstheme="majorBidi"/>
      <w:i/>
      <w:iCs/>
      <w:color w:val="5B9BD5" w:themeColor="accent1"/>
      <w:spacing w:val="15"/>
      <w:sz w:val="24"/>
      <w:szCs w:val="24"/>
    </w:rPr>
  </w:style>
  <w:style w:type="character" w:styleId="af">
    <w:name w:val="Strong"/>
    <w:basedOn w:val="a0"/>
    <w:uiPriority w:val="22"/>
    <w:qFormat/>
    <w:rsid w:val="009261D7"/>
    <w:rPr>
      <w:b/>
      <w:bCs/>
    </w:rPr>
  </w:style>
  <w:style w:type="character" w:styleId="af0">
    <w:name w:val="Emphasis"/>
    <w:basedOn w:val="a0"/>
    <w:uiPriority w:val="20"/>
    <w:qFormat/>
    <w:rsid w:val="009261D7"/>
    <w:rPr>
      <w:i/>
      <w:iCs/>
    </w:rPr>
  </w:style>
  <w:style w:type="paragraph" w:styleId="af1">
    <w:name w:val="No Spacing"/>
    <w:uiPriority w:val="1"/>
    <w:qFormat/>
    <w:rsid w:val="009261D7"/>
    <w:pPr>
      <w:spacing w:after="0" w:line="240" w:lineRule="auto"/>
    </w:pPr>
  </w:style>
  <w:style w:type="paragraph" w:styleId="23">
    <w:name w:val="Quote"/>
    <w:basedOn w:val="a"/>
    <w:next w:val="a"/>
    <w:link w:val="24"/>
    <w:uiPriority w:val="29"/>
    <w:qFormat/>
    <w:rsid w:val="009261D7"/>
    <w:rPr>
      <w:i/>
      <w:iCs/>
      <w:color w:val="000000" w:themeColor="text1"/>
    </w:rPr>
  </w:style>
  <w:style w:type="character" w:customStyle="1" w:styleId="24">
    <w:name w:val="Цитата 2 Знак"/>
    <w:basedOn w:val="a0"/>
    <w:link w:val="23"/>
    <w:uiPriority w:val="29"/>
    <w:rsid w:val="009261D7"/>
    <w:rPr>
      <w:i/>
      <w:iCs/>
      <w:color w:val="000000" w:themeColor="text1"/>
    </w:rPr>
  </w:style>
  <w:style w:type="paragraph" w:styleId="af2">
    <w:name w:val="Intense Quote"/>
    <w:basedOn w:val="a"/>
    <w:next w:val="a"/>
    <w:link w:val="af3"/>
    <w:uiPriority w:val="30"/>
    <w:qFormat/>
    <w:rsid w:val="009261D7"/>
    <w:pPr>
      <w:pBdr>
        <w:bottom w:val="single" w:sz="4" w:space="4" w:color="5B9BD5" w:themeColor="accent1"/>
      </w:pBdr>
      <w:spacing w:before="200" w:after="280"/>
      <w:ind w:left="936" w:right="936"/>
    </w:pPr>
    <w:rPr>
      <w:b/>
      <w:bCs/>
      <w:i/>
      <w:iCs/>
      <w:color w:val="5B9BD5" w:themeColor="accent1"/>
    </w:rPr>
  </w:style>
  <w:style w:type="character" w:customStyle="1" w:styleId="af3">
    <w:name w:val="Выделенная цитата Знак"/>
    <w:basedOn w:val="a0"/>
    <w:link w:val="af2"/>
    <w:uiPriority w:val="30"/>
    <w:rsid w:val="009261D7"/>
    <w:rPr>
      <w:b/>
      <w:bCs/>
      <w:i/>
      <w:iCs/>
      <w:color w:val="5B9BD5" w:themeColor="accent1"/>
    </w:rPr>
  </w:style>
  <w:style w:type="character" w:styleId="af4">
    <w:name w:val="Subtle Emphasis"/>
    <w:basedOn w:val="a0"/>
    <w:uiPriority w:val="19"/>
    <w:qFormat/>
    <w:rsid w:val="009261D7"/>
    <w:rPr>
      <w:i/>
      <w:iCs/>
      <w:color w:val="808080" w:themeColor="text1" w:themeTint="7F"/>
    </w:rPr>
  </w:style>
  <w:style w:type="character" w:styleId="af5">
    <w:name w:val="Intense Emphasis"/>
    <w:basedOn w:val="a0"/>
    <w:uiPriority w:val="21"/>
    <w:qFormat/>
    <w:rsid w:val="009261D7"/>
    <w:rPr>
      <w:b/>
      <w:bCs/>
      <w:i/>
      <w:iCs/>
      <w:color w:val="5B9BD5" w:themeColor="accent1"/>
    </w:rPr>
  </w:style>
  <w:style w:type="character" w:styleId="af6">
    <w:name w:val="Subtle Reference"/>
    <w:basedOn w:val="a0"/>
    <w:uiPriority w:val="31"/>
    <w:qFormat/>
    <w:rsid w:val="009261D7"/>
    <w:rPr>
      <w:smallCaps/>
      <w:color w:val="ED7D31" w:themeColor="accent2"/>
      <w:u w:val="single"/>
    </w:rPr>
  </w:style>
  <w:style w:type="character" w:styleId="af7">
    <w:name w:val="Intense Reference"/>
    <w:basedOn w:val="a0"/>
    <w:uiPriority w:val="32"/>
    <w:qFormat/>
    <w:rsid w:val="009261D7"/>
    <w:rPr>
      <w:b/>
      <w:bCs/>
      <w:smallCaps/>
      <w:color w:val="ED7D31" w:themeColor="accent2"/>
      <w:spacing w:val="5"/>
      <w:u w:val="single"/>
    </w:rPr>
  </w:style>
  <w:style w:type="character" w:styleId="af8">
    <w:name w:val="Book Title"/>
    <w:basedOn w:val="a0"/>
    <w:uiPriority w:val="33"/>
    <w:qFormat/>
    <w:rsid w:val="009261D7"/>
    <w:rPr>
      <w:b/>
      <w:bCs/>
      <w:smallCaps/>
      <w:spacing w:val="5"/>
    </w:rPr>
  </w:style>
  <w:style w:type="paragraph" w:styleId="af9">
    <w:name w:val="TOC Heading"/>
    <w:basedOn w:val="1"/>
    <w:next w:val="a"/>
    <w:uiPriority w:val="39"/>
    <w:semiHidden/>
    <w:unhideWhenUsed/>
    <w:qFormat/>
    <w:rsid w:val="009261D7"/>
    <w:pPr>
      <w:outlineLvl w:val="9"/>
    </w:pPr>
  </w:style>
  <w:style w:type="paragraph" w:styleId="afa">
    <w:name w:val="Body Text Indent"/>
    <w:basedOn w:val="a"/>
    <w:link w:val="afb"/>
    <w:rsid w:val="00B82E5B"/>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rsid w:val="00B82E5B"/>
    <w:rPr>
      <w:rFonts w:ascii="Times New Roman" w:eastAsia="Times New Roman" w:hAnsi="Times New Roman" w:cs="Times New Roman"/>
      <w:sz w:val="24"/>
      <w:szCs w:val="24"/>
      <w:lang w:eastAsia="ru-RU"/>
    </w:rPr>
  </w:style>
  <w:style w:type="character" w:styleId="afc">
    <w:name w:val="annotation reference"/>
    <w:basedOn w:val="a0"/>
    <w:uiPriority w:val="99"/>
    <w:semiHidden/>
    <w:unhideWhenUsed/>
    <w:rsid w:val="00BB4E16"/>
    <w:rPr>
      <w:sz w:val="16"/>
      <w:szCs w:val="16"/>
    </w:rPr>
  </w:style>
  <w:style w:type="paragraph" w:styleId="afd">
    <w:name w:val="annotation text"/>
    <w:basedOn w:val="a"/>
    <w:link w:val="afe"/>
    <w:uiPriority w:val="99"/>
    <w:semiHidden/>
    <w:unhideWhenUsed/>
    <w:rsid w:val="00BB4E16"/>
    <w:pPr>
      <w:spacing w:line="240" w:lineRule="auto"/>
    </w:pPr>
    <w:rPr>
      <w:sz w:val="20"/>
      <w:szCs w:val="20"/>
    </w:rPr>
  </w:style>
  <w:style w:type="character" w:customStyle="1" w:styleId="afe">
    <w:name w:val="Текст примечания Знак"/>
    <w:basedOn w:val="a0"/>
    <w:link w:val="afd"/>
    <w:uiPriority w:val="99"/>
    <w:semiHidden/>
    <w:rsid w:val="00BB4E16"/>
    <w:rPr>
      <w:sz w:val="20"/>
      <w:szCs w:val="20"/>
    </w:rPr>
  </w:style>
  <w:style w:type="paragraph" w:styleId="aff">
    <w:name w:val="annotation subject"/>
    <w:basedOn w:val="afd"/>
    <w:next w:val="afd"/>
    <w:link w:val="aff0"/>
    <w:uiPriority w:val="99"/>
    <w:semiHidden/>
    <w:unhideWhenUsed/>
    <w:rsid w:val="00BB4E16"/>
    <w:rPr>
      <w:b/>
      <w:bCs/>
    </w:rPr>
  </w:style>
  <w:style w:type="character" w:customStyle="1" w:styleId="aff0">
    <w:name w:val="Тема примечания Знак"/>
    <w:basedOn w:val="afe"/>
    <w:link w:val="aff"/>
    <w:uiPriority w:val="99"/>
    <w:semiHidden/>
    <w:rsid w:val="00BB4E16"/>
    <w:rPr>
      <w:b/>
      <w:bCs/>
      <w:sz w:val="20"/>
      <w:szCs w:val="20"/>
    </w:rPr>
  </w:style>
  <w:style w:type="paragraph" w:styleId="aff1">
    <w:name w:val="Balloon Text"/>
    <w:basedOn w:val="a"/>
    <w:link w:val="aff2"/>
    <w:uiPriority w:val="99"/>
    <w:semiHidden/>
    <w:unhideWhenUsed/>
    <w:rsid w:val="00BB4E16"/>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semiHidden/>
    <w:rsid w:val="00BB4E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4700</Words>
  <Characters>26792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DEFENDER</dc:creator>
  <cp:keywords/>
  <dc:description/>
  <cp:lastModifiedBy>us er</cp:lastModifiedBy>
  <cp:revision>24</cp:revision>
  <dcterms:created xsi:type="dcterms:W3CDTF">2020-02-28T03:45:00Z</dcterms:created>
  <dcterms:modified xsi:type="dcterms:W3CDTF">2020-03-10T10:31:00Z</dcterms:modified>
</cp:coreProperties>
</file>