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D06" w:rsidRPr="00A61D06" w:rsidRDefault="00A61D06" w:rsidP="00A61D06">
      <w:pPr>
        <w:ind w:firstLine="708"/>
        <w:jc w:val="center"/>
        <w:rPr>
          <w:rFonts w:ascii="Times New Roman" w:hAnsi="Times New Roman" w:cs="Times New Roman"/>
          <w:b/>
          <w:sz w:val="32"/>
          <w:szCs w:val="32"/>
          <w:lang w:val="uz-Cyrl-UZ"/>
        </w:rPr>
      </w:pPr>
      <w:r w:rsidRPr="00A61D06">
        <w:rPr>
          <w:rFonts w:ascii="Times New Roman" w:hAnsi="Times New Roman" w:cs="Times New Roman"/>
          <w:b/>
          <w:sz w:val="32"/>
          <w:szCs w:val="32"/>
          <w:lang w:val="uz-Cyrl-UZ"/>
        </w:rPr>
        <w:t>Адлия вазирлиги: Юридик техникумлар битирувчиларига ОТМга суҳбат асосида ўқишга кириш бўйича йўлланмалар бериш тартиби тасдиқланди</w:t>
      </w:r>
    </w:p>
    <w:p w:rsidR="00A61D06" w:rsidRPr="00A61D06" w:rsidRDefault="00A61D06" w:rsidP="00A61D06">
      <w:pPr>
        <w:ind w:firstLine="708"/>
        <w:rPr>
          <w:rFonts w:ascii="Times New Roman" w:hAnsi="Times New Roman" w:cs="Times New Roman"/>
          <w:sz w:val="32"/>
          <w:szCs w:val="32"/>
          <w:lang w:val="uz-Cyrl-UZ"/>
        </w:rPr>
      </w:pPr>
    </w:p>
    <w:p w:rsidR="00A61D06" w:rsidRDefault="00A61D06" w:rsidP="00A61D06">
      <w:pPr>
        <w:ind w:firstLine="708"/>
        <w:rPr>
          <w:rFonts w:ascii="Times New Roman" w:hAnsi="Times New Roman" w:cs="Times New Roman"/>
          <w:sz w:val="32"/>
          <w:szCs w:val="32"/>
          <w:lang w:val="uz-Cyrl-UZ"/>
        </w:rPr>
      </w:pPr>
      <w:r w:rsidRPr="00A61D06">
        <w:rPr>
          <w:rFonts w:ascii="Times New Roman" w:hAnsi="Times New Roman" w:cs="Times New Roman"/>
          <w:sz w:val="32"/>
          <w:szCs w:val="32"/>
          <w:lang w:val="uz-Cyrl-UZ"/>
        </w:rPr>
        <w:t>Адлия вазирлигининг юридик техникумлари битирувчиларига “юриспруденция” мутахассислиги бўйича юридик кадрларни тайёрлашни амалга оширувчи давлат олий таълим ташкилотлари бакалавриатига ўқишга кириш учун йўлланмалар бериш юзасидан танлов ўтказиш тартиби тўғрисидаги низомни тасдиқлаш ҳақидаги Адлия вазирининг буйруғи давлат рўйхатидан ўтказилди (рўйхат рақами: 3370 , 2022-йил 03-июн).</w:t>
      </w:r>
    </w:p>
    <w:p w:rsidR="00A61D06" w:rsidRPr="00A61D06" w:rsidRDefault="00A61D06" w:rsidP="00A61D06">
      <w:pPr>
        <w:ind w:firstLine="708"/>
        <w:rPr>
          <w:rFonts w:ascii="Times New Roman" w:hAnsi="Times New Roman" w:cs="Times New Roman"/>
          <w:sz w:val="32"/>
          <w:szCs w:val="32"/>
          <w:lang w:val="uz-Cyrl-UZ"/>
        </w:rPr>
      </w:pPr>
    </w:p>
    <w:p w:rsidR="00A61D06" w:rsidRPr="00B54D85" w:rsidRDefault="00A61D06" w:rsidP="00A61D06">
      <w:pPr>
        <w:ind w:firstLine="708"/>
        <w:rPr>
          <w:rFonts w:ascii="Times New Roman" w:hAnsi="Times New Roman" w:cs="Times New Roman"/>
          <w:b/>
          <w:sz w:val="32"/>
          <w:szCs w:val="32"/>
          <w:u w:val="single"/>
          <w:lang w:val="uz-Cyrl-UZ"/>
        </w:rPr>
      </w:pPr>
      <w:r w:rsidRPr="00B54D85">
        <w:rPr>
          <w:rFonts w:ascii="Times New Roman" w:hAnsi="Times New Roman" w:cs="Times New Roman"/>
          <w:b/>
          <w:sz w:val="32"/>
          <w:szCs w:val="32"/>
          <w:u w:val="single"/>
          <w:lang w:val="uz-Cyrl-UZ"/>
        </w:rPr>
        <w:t>Ушбу буйруқ билан қуйидагилар:</w:t>
      </w:r>
    </w:p>
    <w:p w:rsidR="00A61D06" w:rsidRPr="00A61D06" w:rsidRDefault="00A61D06" w:rsidP="00A61D06">
      <w:pPr>
        <w:ind w:firstLine="708"/>
        <w:rPr>
          <w:rFonts w:ascii="Times New Roman" w:hAnsi="Times New Roman" w:cs="Times New Roman"/>
          <w:sz w:val="32"/>
          <w:szCs w:val="32"/>
          <w:lang w:val="uz-Cyrl-UZ"/>
        </w:rPr>
      </w:pPr>
    </w:p>
    <w:p w:rsidR="00A61D06" w:rsidRPr="00A61D06" w:rsidRDefault="00A61D06" w:rsidP="00A61D06">
      <w:pPr>
        <w:ind w:firstLine="708"/>
        <w:rPr>
          <w:rFonts w:ascii="Times New Roman" w:hAnsi="Times New Roman" w:cs="Times New Roman"/>
          <w:sz w:val="32"/>
          <w:szCs w:val="32"/>
          <w:lang w:val="uz-Cyrl-UZ"/>
        </w:rPr>
      </w:pPr>
      <w:r w:rsidRPr="00A61D06">
        <w:rPr>
          <w:rFonts w:ascii="Times New Roman" w:hAnsi="Times New Roman" w:cs="Times New Roman"/>
          <w:sz w:val="32"/>
          <w:szCs w:val="32"/>
          <w:lang w:val="uz-Cyrl-UZ"/>
        </w:rPr>
        <w:t>Битирувчиларга йўлланма бериш бўйича танловни ташкил этиш ва ўтказиш;</w:t>
      </w:r>
    </w:p>
    <w:p w:rsidR="00A61D06" w:rsidRPr="00A61D06" w:rsidRDefault="00A61D06" w:rsidP="00A61D06">
      <w:pPr>
        <w:ind w:firstLine="708"/>
        <w:rPr>
          <w:rFonts w:ascii="Times New Roman" w:hAnsi="Times New Roman" w:cs="Times New Roman"/>
          <w:sz w:val="32"/>
          <w:szCs w:val="32"/>
          <w:lang w:val="uz-Cyrl-UZ"/>
        </w:rPr>
      </w:pPr>
      <w:r w:rsidRPr="00A61D06">
        <w:rPr>
          <w:rFonts w:ascii="Times New Roman" w:hAnsi="Times New Roman" w:cs="Times New Roman"/>
          <w:sz w:val="32"/>
          <w:szCs w:val="32"/>
          <w:lang w:val="uz-Cyrl-UZ"/>
        </w:rPr>
        <w:t>битирувчилар махсус комиссияга йўлланма беришни сўраб онлайн платформа орқали мурожаат қилиш;</w:t>
      </w:r>
    </w:p>
    <w:p w:rsidR="00A61D06" w:rsidRPr="00A61D06" w:rsidRDefault="00A61D06" w:rsidP="00A61D06">
      <w:pPr>
        <w:ind w:firstLine="708"/>
        <w:rPr>
          <w:rFonts w:ascii="Times New Roman" w:hAnsi="Times New Roman" w:cs="Times New Roman"/>
          <w:sz w:val="32"/>
          <w:szCs w:val="32"/>
          <w:lang w:val="uz-Cyrl-UZ"/>
        </w:rPr>
      </w:pPr>
      <w:r w:rsidRPr="00A61D06">
        <w:rPr>
          <w:rFonts w:ascii="Times New Roman" w:hAnsi="Times New Roman" w:cs="Times New Roman"/>
          <w:sz w:val="32"/>
          <w:szCs w:val="32"/>
          <w:lang w:val="uz-Cyrl-UZ"/>
        </w:rPr>
        <w:t>танлов натижалари бўйича берилган апеллация бериш ва уни кўриб чиқиш;</w:t>
      </w:r>
    </w:p>
    <w:p w:rsidR="00A61D06" w:rsidRPr="00A61D06" w:rsidRDefault="00A61D06" w:rsidP="00A61D06">
      <w:pPr>
        <w:ind w:firstLine="708"/>
        <w:rPr>
          <w:rFonts w:ascii="Times New Roman" w:hAnsi="Times New Roman" w:cs="Times New Roman"/>
          <w:sz w:val="32"/>
          <w:szCs w:val="32"/>
          <w:lang w:val="uz-Cyrl-UZ"/>
        </w:rPr>
      </w:pPr>
      <w:r w:rsidRPr="00A61D06">
        <w:rPr>
          <w:rFonts w:ascii="Times New Roman" w:hAnsi="Times New Roman" w:cs="Times New Roman"/>
          <w:sz w:val="32"/>
          <w:szCs w:val="32"/>
          <w:lang w:val="uz-Cyrl-UZ"/>
        </w:rPr>
        <w:t>битирувчиларнинг йўлланма олиш учун минимал талабларни тасдиқловчи ҳужжатларини 100 баллик тизимда баҳолаш мезонлари;</w:t>
      </w:r>
    </w:p>
    <w:p w:rsidR="00A61D06" w:rsidRDefault="00A61D06" w:rsidP="00A61D06">
      <w:pPr>
        <w:ind w:firstLine="708"/>
        <w:rPr>
          <w:rFonts w:ascii="Times New Roman" w:hAnsi="Times New Roman" w:cs="Times New Roman"/>
          <w:sz w:val="32"/>
          <w:szCs w:val="32"/>
          <w:lang w:val="uz-Cyrl-UZ"/>
        </w:rPr>
      </w:pPr>
      <w:r w:rsidRPr="00A61D06">
        <w:rPr>
          <w:rFonts w:ascii="Times New Roman" w:hAnsi="Times New Roman" w:cs="Times New Roman"/>
          <w:sz w:val="32"/>
          <w:szCs w:val="32"/>
          <w:lang w:val="uz-Cyrl-UZ"/>
        </w:rPr>
        <w:t>автоматик равишда онлайн платформа орқали олий таълим ташкилотлари кесимида тақсимлаш каби бир қатор тартиблар белгилангди;</w:t>
      </w:r>
    </w:p>
    <w:p w:rsidR="00B54D85" w:rsidRPr="00A61D06" w:rsidRDefault="00B54D85" w:rsidP="00A61D06">
      <w:pPr>
        <w:ind w:firstLine="708"/>
        <w:rPr>
          <w:rFonts w:ascii="Times New Roman" w:hAnsi="Times New Roman" w:cs="Times New Roman"/>
          <w:sz w:val="32"/>
          <w:szCs w:val="32"/>
          <w:lang w:val="uz-Cyrl-UZ"/>
        </w:rPr>
      </w:pPr>
    </w:p>
    <w:p w:rsidR="00A61D06" w:rsidRDefault="00B54D85" w:rsidP="00B54D85">
      <w:pPr>
        <w:ind w:firstLine="708"/>
        <w:jc w:val="center"/>
        <w:rPr>
          <w:rFonts w:ascii="Times New Roman" w:hAnsi="Times New Roman" w:cs="Times New Roman"/>
          <w:b/>
          <w:sz w:val="32"/>
          <w:szCs w:val="32"/>
          <w:u w:val="single"/>
          <w:lang w:val="uz-Cyrl-UZ"/>
        </w:rPr>
      </w:pPr>
      <w:r w:rsidRPr="00B54D85">
        <w:rPr>
          <w:rFonts w:ascii="MS Mincho" w:eastAsia="MS Mincho" w:hAnsi="MS Mincho" w:cs="MS Mincho" w:hint="eastAsia"/>
          <w:b/>
          <w:sz w:val="32"/>
          <w:szCs w:val="32"/>
          <w:u w:val="single"/>
          <w:lang w:val="uz-Cyrl-UZ"/>
        </w:rPr>
        <w:t>✔</w:t>
      </w:r>
      <w:r w:rsidR="00A61D06" w:rsidRPr="00B54D85">
        <w:rPr>
          <w:rFonts w:ascii="Times New Roman" w:hAnsi="Times New Roman" w:cs="Times New Roman"/>
          <w:b/>
          <w:sz w:val="32"/>
          <w:szCs w:val="32"/>
          <w:u w:val="single"/>
          <w:lang w:val="uz-Cyrl-UZ"/>
        </w:rPr>
        <w:t>Йўлланмалар қуйидаги минимал талабларни бажарган битирувчиларга берилади:</w:t>
      </w:r>
    </w:p>
    <w:p w:rsidR="00B54D85" w:rsidRPr="00B54D85" w:rsidRDefault="00B54D85" w:rsidP="00B54D85">
      <w:pPr>
        <w:ind w:firstLine="708"/>
        <w:jc w:val="center"/>
        <w:rPr>
          <w:rFonts w:ascii="Times New Roman" w:hAnsi="Times New Roman" w:cs="Times New Roman"/>
          <w:b/>
          <w:sz w:val="32"/>
          <w:szCs w:val="32"/>
          <w:u w:val="single"/>
          <w:lang w:val="uz-Cyrl-UZ"/>
        </w:rPr>
      </w:pPr>
    </w:p>
    <w:p w:rsidR="00A61D06" w:rsidRDefault="00B54D85" w:rsidP="00A61D06">
      <w:pPr>
        <w:ind w:firstLine="708"/>
        <w:rPr>
          <w:rFonts w:ascii="Times New Roman" w:hAnsi="Times New Roman" w:cs="Times New Roman"/>
          <w:b/>
          <w:sz w:val="32"/>
          <w:szCs w:val="32"/>
          <w:lang w:val="uz-Cyrl-UZ"/>
        </w:rPr>
      </w:pPr>
      <w:r w:rsidRPr="00B54D85">
        <w:rPr>
          <w:rFonts w:ascii="Times New Roman" w:hAnsi="Times New Roman" w:cs="Times New Roman"/>
          <w:b/>
          <w:sz w:val="32"/>
          <w:szCs w:val="32"/>
          <w:lang w:val="uz-Cyrl-UZ"/>
        </w:rPr>
        <w:t xml:space="preserve">Кундузги </w:t>
      </w:r>
      <w:r w:rsidR="00A61D06" w:rsidRPr="00B54D85">
        <w:rPr>
          <w:rFonts w:ascii="Times New Roman" w:hAnsi="Times New Roman" w:cs="Times New Roman"/>
          <w:b/>
          <w:sz w:val="32"/>
          <w:szCs w:val="32"/>
          <w:lang w:val="uz-Cyrl-UZ"/>
        </w:rPr>
        <w:t>таълим шаклида ўқиган битирувчилар:</w:t>
      </w:r>
    </w:p>
    <w:p w:rsidR="00294544" w:rsidRPr="00B54D85" w:rsidRDefault="00294544" w:rsidP="00A61D06">
      <w:pPr>
        <w:ind w:firstLine="708"/>
        <w:rPr>
          <w:rFonts w:ascii="Times New Roman" w:hAnsi="Times New Roman" w:cs="Times New Roman"/>
          <w:b/>
          <w:sz w:val="32"/>
          <w:szCs w:val="32"/>
          <w:lang w:val="uz-Cyrl-UZ"/>
        </w:rPr>
      </w:pPr>
    </w:p>
    <w:p w:rsidR="00A61D06" w:rsidRPr="00294544" w:rsidRDefault="00A61D06" w:rsidP="00294544">
      <w:pPr>
        <w:pStyle w:val="a6"/>
        <w:numPr>
          <w:ilvl w:val="0"/>
          <w:numId w:val="3"/>
        </w:numPr>
        <w:rPr>
          <w:rFonts w:ascii="Times New Roman" w:hAnsi="Times New Roman" w:cs="Times New Roman"/>
          <w:sz w:val="32"/>
          <w:szCs w:val="32"/>
          <w:lang w:val="uz-Cyrl-UZ"/>
        </w:rPr>
      </w:pPr>
      <w:r w:rsidRPr="00294544">
        <w:rPr>
          <w:rFonts w:ascii="Times New Roman" w:hAnsi="Times New Roman" w:cs="Times New Roman"/>
          <w:sz w:val="32"/>
          <w:szCs w:val="32"/>
          <w:lang w:val="uz-Cyrl-UZ"/>
        </w:rPr>
        <w:t>ҳар бир фан бўйича ўзлаштириш кўрсаткичи рейтинг натижалари бўйича 71 ва ундан ортиқ фоизни ташкил қилиши;</w:t>
      </w:r>
    </w:p>
    <w:p w:rsidR="00A61D06" w:rsidRPr="00294544" w:rsidRDefault="00A61D06" w:rsidP="00294544">
      <w:pPr>
        <w:pStyle w:val="a6"/>
        <w:numPr>
          <w:ilvl w:val="0"/>
          <w:numId w:val="3"/>
        </w:numPr>
        <w:rPr>
          <w:rFonts w:ascii="Times New Roman" w:hAnsi="Times New Roman" w:cs="Times New Roman"/>
          <w:sz w:val="32"/>
          <w:szCs w:val="32"/>
          <w:lang w:val="uz-Cyrl-UZ"/>
        </w:rPr>
      </w:pPr>
      <w:r w:rsidRPr="00294544">
        <w:rPr>
          <w:rFonts w:ascii="Times New Roman" w:hAnsi="Times New Roman" w:cs="Times New Roman"/>
          <w:sz w:val="32"/>
          <w:szCs w:val="32"/>
          <w:lang w:val="uz-Cyrl-UZ"/>
        </w:rPr>
        <w:t xml:space="preserve">чет тилини Б2 ва ундан юқори даражада билишини тасдиқловчи амалдаги давлат малака сертификатига ёки </w:t>
      </w:r>
      <w:r w:rsidRPr="00294544">
        <w:rPr>
          <w:rFonts w:ascii="Times New Roman" w:hAnsi="Times New Roman" w:cs="Times New Roman"/>
          <w:sz w:val="32"/>
          <w:szCs w:val="32"/>
          <w:lang w:val="uz-Cyrl-UZ"/>
        </w:rPr>
        <w:lastRenderedPageBreak/>
        <w:t>халқаро сертификатга эга эканлиги;</w:t>
      </w:r>
    </w:p>
    <w:p w:rsidR="00A61D06" w:rsidRPr="00294544" w:rsidRDefault="00A61D06" w:rsidP="00294544">
      <w:pPr>
        <w:pStyle w:val="a6"/>
        <w:numPr>
          <w:ilvl w:val="0"/>
          <w:numId w:val="3"/>
        </w:numPr>
        <w:rPr>
          <w:rFonts w:ascii="Times New Roman" w:hAnsi="Times New Roman" w:cs="Times New Roman"/>
          <w:sz w:val="32"/>
          <w:szCs w:val="32"/>
          <w:lang w:val="uz-Cyrl-UZ"/>
        </w:rPr>
      </w:pPr>
      <w:r w:rsidRPr="00294544">
        <w:rPr>
          <w:rFonts w:ascii="Times New Roman" w:hAnsi="Times New Roman" w:cs="Times New Roman"/>
          <w:sz w:val="32"/>
          <w:szCs w:val="32"/>
          <w:lang w:val="uz-Cyrl-UZ"/>
        </w:rPr>
        <w:t>маънавий-маърифий ва жамоат ишлари, лойиҳалар ва танловларда фаол иштирок этиши, шахсий ютуқлар мавжудлиги;</w:t>
      </w:r>
    </w:p>
    <w:p w:rsidR="00A61D06" w:rsidRPr="00294544" w:rsidRDefault="00A61D06" w:rsidP="00294544">
      <w:pPr>
        <w:pStyle w:val="a6"/>
        <w:numPr>
          <w:ilvl w:val="0"/>
          <w:numId w:val="3"/>
        </w:numPr>
        <w:rPr>
          <w:rFonts w:ascii="Times New Roman" w:hAnsi="Times New Roman" w:cs="Times New Roman"/>
          <w:sz w:val="32"/>
          <w:szCs w:val="32"/>
          <w:lang w:val="uz-Cyrl-UZ"/>
        </w:rPr>
      </w:pPr>
      <w:r w:rsidRPr="00294544">
        <w:rPr>
          <w:rFonts w:ascii="Times New Roman" w:hAnsi="Times New Roman" w:cs="Times New Roman"/>
          <w:sz w:val="32"/>
          <w:szCs w:val="32"/>
          <w:lang w:val="uz-Cyrl-UZ"/>
        </w:rPr>
        <w:t>ички тартиб-қоидаларга, одоб-ахлоқ қоидаларига риоя этиши ва намунали хулқ-атворга эгалиги;</w:t>
      </w:r>
    </w:p>
    <w:p w:rsidR="00B54D85" w:rsidRPr="00A61D06" w:rsidRDefault="00B54D85" w:rsidP="00A61D06">
      <w:pPr>
        <w:ind w:firstLine="708"/>
        <w:rPr>
          <w:rFonts w:ascii="Times New Roman" w:hAnsi="Times New Roman" w:cs="Times New Roman"/>
          <w:sz w:val="32"/>
          <w:szCs w:val="32"/>
          <w:lang w:val="uz-Cyrl-UZ"/>
        </w:rPr>
      </w:pPr>
    </w:p>
    <w:p w:rsidR="00A61D06" w:rsidRPr="00B54D85" w:rsidRDefault="00B54D85" w:rsidP="00B54D85">
      <w:pPr>
        <w:rPr>
          <w:rFonts w:ascii="Times New Roman" w:hAnsi="Times New Roman" w:cs="Times New Roman"/>
          <w:b/>
          <w:sz w:val="32"/>
          <w:szCs w:val="32"/>
          <w:u w:val="single"/>
          <w:lang w:val="uz-Cyrl-UZ"/>
        </w:rPr>
      </w:pPr>
      <w:r w:rsidRPr="00B54D85">
        <w:rPr>
          <w:rFonts w:ascii="Times New Roman" w:hAnsi="Times New Roman" w:cs="Times New Roman"/>
          <w:b/>
          <w:sz w:val="32"/>
          <w:szCs w:val="32"/>
          <w:u w:val="single"/>
          <w:lang w:val="uz-Cyrl-UZ"/>
        </w:rPr>
        <w:t xml:space="preserve">Сиртқи </w:t>
      </w:r>
      <w:r w:rsidR="00A61D06" w:rsidRPr="00B54D85">
        <w:rPr>
          <w:rFonts w:ascii="Times New Roman" w:hAnsi="Times New Roman" w:cs="Times New Roman"/>
          <w:b/>
          <w:sz w:val="32"/>
          <w:szCs w:val="32"/>
          <w:u w:val="single"/>
          <w:lang w:val="uz-Cyrl-UZ"/>
        </w:rPr>
        <w:t>ёки масофавий таълим шаклларида ўқиган битирувчилар:</w:t>
      </w:r>
    </w:p>
    <w:p w:rsidR="00A61D06" w:rsidRPr="00294544" w:rsidRDefault="00A61D06" w:rsidP="00294544">
      <w:pPr>
        <w:pStyle w:val="a6"/>
        <w:numPr>
          <w:ilvl w:val="0"/>
          <w:numId w:val="4"/>
        </w:numPr>
        <w:rPr>
          <w:rFonts w:ascii="Times New Roman" w:hAnsi="Times New Roman" w:cs="Times New Roman"/>
          <w:sz w:val="32"/>
          <w:szCs w:val="32"/>
          <w:lang w:val="uz-Cyrl-UZ"/>
        </w:rPr>
      </w:pPr>
      <w:r w:rsidRPr="00294544">
        <w:rPr>
          <w:rFonts w:ascii="Times New Roman" w:hAnsi="Times New Roman" w:cs="Times New Roman"/>
          <w:sz w:val="32"/>
          <w:szCs w:val="32"/>
          <w:lang w:val="uz-Cyrl-UZ"/>
        </w:rPr>
        <w:t>умумий ўзлаштириш кўрсаткич рейтинг натижалари бўйича 85 ва ундан ортиқ фоизни ташкил қилиши керак;</w:t>
      </w:r>
    </w:p>
    <w:p w:rsidR="00A61D06" w:rsidRPr="00294544" w:rsidRDefault="00A61D06" w:rsidP="00294544">
      <w:pPr>
        <w:pStyle w:val="a6"/>
        <w:numPr>
          <w:ilvl w:val="0"/>
          <w:numId w:val="4"/>
        </w:numPr>
        <w:rPr>
          <w:rFonts w:ascii="Times New Roman" w:hAnsi="Times New Roman" w:cs="Times New Roman"/>
          <w:sz w:val="32"/>
          <w:szCs w:val="32"/>
          <w:lang w:val="uz-Cyrl-UZ"/>
        </w:rPr>
      </w:pPr>
      <w:r w:rsidRPr="00294544">
        <w:rPr>
          <w:rFonts w:ascii="Times New Roman" w:hAnsi="Times New Roman" w:cs="Times New Roman"/>
          <w:sz w:val="32"/>
          <w:szCs w:val="32"/>
          <w:lang w:val="uz-Cyrl-UZ"/>
        </w:rPr>
        <w:t>чет тилини Б2 ва ундан юқори даражада билишини тасдиқловчи амалдаги давлат малака сертификатига ёки халқаро сертификатга эга эканлиги;</w:t>
      </w:r>
    </w:p>
    <w:p w:rsidR="00A61D06" w:rsidRPr="00294544" w:rsidRDefault="00A61D06" w:rsidP="00294544">
      <w:pPr>
        <w:pStyle w:val="a6"/>
        <w:numPr>
          <w:ilvl w:val="0"/>
          <w:numId w:val="4"/>
        </w:numPr>
        <w:rPr>
          <w:rFonts w:ascii="Times New Roman" w:hAnsi="Times New Roman" w:cs="Times New Roman"/>
          <w:sz w:val="32"/>
          <w:szCs w:val="32"/>
          <w:lang w:val="uz-Cyrl-UZ"/>
        </w:rPr>
      </w:pPr>
      <w:r w:rsidRPr="00294544">
        <w:rPr>
          <w:rFonts w:ascii="Times New Roman" w:hAnsi="Times New Roman" w:cs="Times New Roman"/>
          <w:sz w:val="32"/>
          <w:szCs w:val="32"/>
          <w:lang w:val="uz-Cyrl-UZ"/>
        </w:rPr>
        <w:t>ички тартиб-қоидаларга, одоб-ахлоқ қоидаларига риоя этиши ва намунали хулқ-атворга эгалиги.</w:t>
      </w:r>
    </w:p>
    <w:p w:rsidR="00A61D06" w:rsidRPr="00A61D06" w:rsidRDefault="00A61D06" w:rsidP="00A61D06">
      <w:pPr>
        <w:ind w:firstLine="708"/>
        <w:rPr>
          <w:rFonts w:ascii="Times New Roman" w:hAnsi="Times New Roman" w:cs="Times New Roman"/>
          <w:sz w:val="32"/>
          <w:szCs w:val="32"/>
          <w:lang w:val="uz-Cyrl-UZ"/>
        </w:rPr>
      </w:pPr>
    </w:p>
    <w:p w:rsidR="00A61D06" w:rsidRPr="00294544" w:rsidRDefault="00A61D06" w:rsidP="00294544">
      <w:pPr>
        <w:ind w:firstLine="708"/>
        <w:rPr>
          <w:rFonts w:ascii="Times New Roman" w:hAnsi="Times New Roman" w:cs="Times New Roman"/>
          <w:i/>
          <w:sz w:val="32"/>
          <w:szCs w:val="32"/>
          <w:lang w:val="uz-Cyrl-UZ"/>
        </w:rPr>
      </w:pPr>
      <w:r w:rsidRPr="00294544">
        <w:rPr>
          <w:rFonts w:ascii="Times New Roman" w:hAnsi="Times New Roman" w:cs="Times New Roman"/>
          <w:i/>
          <w:sz w:val="32"/>
          <w:szCs w:val="32"/>
          <w:lang w:val="uz-Cyrl-UZ"/>
        </w:rPr>
        <w:t>Адлия вазирлиги</w:t>
      </w:r>
    </w:p>
    <w:p w:rsidR="00B27797" w:rsidRPr="00294544" w:rsidRDefault="00A61D06" w:rsidP="00294544">
      <w:pPr>
        <w:ind w:firstLine="708"/>
        <w:rPr>
          <w:rFonts w:ascii="Times New Roman" w:hAnsi="Times New Roman" w:cs="Times New Roman"/>
          <w:i/>
          <w:sz w:val="28"/>
          <w:szCs w:val="28"/>
          <w:lang w:val="uz-Latn-UZ"/>
        </w:rPr>
      </w:pPr>
      <w:r w:rsidRPr="00294544">
        <w:rPr>
          <w:rFonts w:ascii="Times New Roman" w:hAnsi="Times New Roman" w:cs="Times New Roman"/>
          <w:i/>
          <w:sz w:val="32"/>
          <w:szCs w:val="32"/>
          <w:lang w:val="uz-Cyrl-UZ"/>
        </w:rPr>
        <w:t>Жамоатчилик билан алоқалар бўлими</w:t>
      </w:r>
    </w:p>
    <w:sectPr w:rsidR="00B27797" w:rsidRPr="00294544" w:rsidSect="00EC3DF0">
      <w:type w:val="continuous"/>
      <w:pgSz w:w="11909" w:h="16838"/>
      <w:pgMar w:top="1711" w:right="994" w:bottom="1697"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128" w:rsidRDefault="00C56128" w:rsidP="002578A6">
      <w:r>
        <w:separator/>
      </w:r>
    </w:p>
  </w:endnote>
  <w:endnote w:type="continuationSeparator" w:id="1">
    <w:p w:rsidR="00C56128" w:rsidRDefault="00C56128" w:rsidP="002578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128" w:rsidRDefault="00C56128"/>
  </w:footnote>
  <w:footnote w:type="continuationSeparator" w:id="1">
    <w:p w:rsidR="00C56128" w:rsidRDefault="00C5612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F6C5C"/>
    <w:multiLevelType w:val="hybridMultilevel"/>
    <w:tmpl w:val="F002FB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4CF91F46"/>
    <w:multiLevelType w:val="hybridMultilevel"/>
    <w:tmpl w:val="C450CB54"/>
    <w:lvl w:ilvl="0" w:tplc="04190001">
      <w:start w:val="1"/>
      <w:numFmt w:val="bullet"/>
      <w:lvlText w:val=""/>
      <w:lvlJc w:val="left"/>
      <w:pPr>
        <w:ind w:left="1489" w:hanging="360"/>
      </w:pPr>
      <w:rPr>
        <w:rFonts w:ascii="Symbol" w:hAnsi="Symbol"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2">
    <w:nsid w:val="563D3407"/>
    <w:multiLevelType w:val="hybridMultilevel"/>
    <w:tmpl w:val="12407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5D56E5"/>
    <w:multiLevelType w:val="hybridMultilevel"/>
    <w:tmpl w:val="A7B45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2578A6"/>
    <w:rsid w:val="00004D0A"/>
    <w:rsid w:val="00010A38"/>
    <w:rsid w:val="00033D47"/>
    <w:rsid w:val="00033F6E"/>
    <w:rsid w:val="00086993"/>
    <w:rsid w:val="00086BF3"/>
    <w:rsid w:val="00094249"/>
    <w:rsid w:val="00094465"/>
    <w:rsid w:val="000B2CBE"/>
    <w:rsid w:val="000C729D"/>
    <w:rsid w:val="000F0F3F"/>
    <w:rsid w:val="00100E82"/>
    <w:rsid w:val="00103CE7"/>
    <w:rsid w:val="00135789"/>
    <w:rsid w:val="0014038D"/>
    <w:rsid w:val="00144D74"/>
    <w:rsid w:val="0014561D"/>
    <w:rsid w:val="00151B66"/>
    <w:rsid w:val="00161EEF"/>
    <w:rsid w:val="00162DBE"/>
    <w:rsid w:val="0018396D"/>
    <w:rsid w:val="001919A8"/>
    <w:rsid w:val="001E7ED5"/>
    <w:rsid w:val="00203B99"/>
    <w:rsid w:val="0020419C"/>
    <w:rsid w:val="00237F32"/>
    <w:rsid w:val="00250E46"/>
    <w:rsid w:val="002578A6"/>
    <w:rsid w:val="002656FD"/>
    <w:rsid w:val="00290413"/>
    <w:rsid w:val="00294544"/>
    <w:rsid w:val="0029672B"/>
    <w:rsid w:val="002A7999"/>
    <w:rsid w:val="002B5121"/>
    <w:rsid w:val="00335252"/>
    <w:rsid w:val="00337EFE"/>
    <w:rsid w:val="003441FB"/>
    <w:rsid w:val="00347547"/>
    <w:rsid w:val="00352C96"/>
    <w:rsid w:val="00356E71"/>
    <w:rsid w:val="00376CAB"/>
    <w:rsid w:val="003A0B46"/>
    <w:rsid w:val="003A455A"/>
    <w:rsid w:val="003C0F23"/>
    <w:rsid w:val="003F0CD6"/>
    <w:rsid w:val="00440CB0"/>
    <w:rsid w:val="004566C0"/>
    <w:rsid w:val="004810F1"/>
    <w:rsid w:val="00484701"/>
    <w:rsid w:val="004B7592"/>
    <w:rsid w:val="004C5F2B"/>
    <w:rsid w:val="004E3F6D"/>
    <w:rsid w:val="004F2132"/>
    <w:rsid w:val="004F43D5"/>
    <w:rsid w:val="00517209"/>
    <w:rsid w:val="00530189"/>
    <w:rsid w:val="00556307"/>
    <w:rsid w:val="00577289"/>
    <w:rsid w:val="005D0512"/>
    <w:rsid w:val="00617FE5"/>
    <w:rsid w:val="00646C46"/>
    <w:rsid w:val="006634FB"/>
    <w:rsid w:val="00665687"/>
    <w:rsid w:val="00676A26"/>
    <w:rsid w:val="006864CF"/>
    <w:rsid w:val="006941B1"/>
    <w:rsid w:val="006D7D16"/>
    <w:rsid w:val="006D7FB7"/>
    <w:rsid w:val="00740BEF"/>
    <w:rsid w:val="00756B89"/>
    <w:rsid w:val="00772FEE"/>
    <w:rsid w:val="00783C0A"/>
    <w:rsid w:val="00792DF8"/>
    <w:rsid w:val="00810A03"/>
    <w:rsid w:val="0081760B"/>
    <w:rsid w:val="008211DC"/>
    <w:rsid w:val="00827CE6"/>
    <w:rsid w:val="00831B75"/>
    <w:rsid w:val="00833D8D"/>
    <w:rsid w:val="008A4081"/>
    <w:rsid w:val="008A566D"/>
    <w:rsid w:val="008B3455"/>
    <w:rsid w:val="008D166B"/>
    <w:rsid w:val="008D6FA1"/>
    <w:rsid w:val="00910667"/>
    <w:rsid w:val="00916721"/>
    <w:rsid w:val="00926283"/>
    <w:rsid w:val="009604B5"/>
    <w:rsid w:val="009668FD"/>
    <w:rsid w:val="00987A60"/>
    <w:rsid w:val="009919BE"/>
    <w:rsid w:val="009A7448"/>
    <w:rsid w:val="009C30C7"/>
    <w:rsid w:val="009E6947"/>
    <w:rsid w:val="009F06F5"/>
    <w:rsid w:val="009F4F7D"/>
    <w:rsid w:val="00A05C80"/>
    <w:rsid w:val="00A2041F"/>
    <w:rsid w:val="00A50672"/>
    <w:rsid w:val="00A61D06"/>
    <w:rsid w:val="00A91B33"/>
    <w:rsid w:val="00AA6DB7"/>
    <w:rsid w:val="00AE1210"/>
    <w:rsid w:val="00B13BD3"/>
    <w:rsid w:val="00B23FE2"/>
    <w:rsid w:val="00B27797"/>
    <w:rsid w:val="00B332C3"/>
    <w:rsid w:val="00B41797"/>
    <w:rsid w:val="00B457B8"/>
    <w:rsid w:val="00B54D85"/>
    <w:rsid w:val="00B677D2"/>
    <w:rsid w:val="00B919A4"/>
    <w:rsid w:val="00C100E7"/>
    <w:rsid w:val="00C206AA"/>
    <w:rsid w:val="00C36EAC"/>
    <w:rsid w:val="00C50B04"/>
    <w:rsid w:val="00C56128"/>
    <w:rsid w:val="00CE326E"/>
    <w:rsid w:val="00CF29CD"/>
    <w:rsid w:val="00CF2DBF"/>
    <w:rsid w:val="00D21EF8"/>
    <w:rsid w:val="00D26BCC"/>
    <w:rsid w:val="00D3326D"/>
    <w:rsid w:val="00D33E5F"/>
    <w:rsid w:val="00D349DB"/>
    <w:rsid w:val="00D369E1"/>
    <w:rsid w:val="00D5772F"/>
    <w:rsid w:val="00D74378"/>
    <w:rsid w:val="00D774A6"/>
    <w:rsid w:val="00DD12AA"/>
    <w:rsid w:val="00DD2203"/>
    <w:rsid w:val="00E21196"/>
    <w:rsid w:val="00E27B46"/>
    <w:rsid w:val="00E31F4B"/>
    <w:rsid w:val="00E45B85"/>
    <w:rsid w:val="00E6689B"/>
    <w:rsid w:val="00E6755F"/>
    <w:rsid w:val="00E703E5"/>
    <w:rsid w:val="00EC3DF0"/>
    <w:rsid w:val="00EF4457"/>
    <w:rsid w:val="00F04EA1"/>
    <w:rsid w:val="00F05407"/>
    <w:rsid w:val="00F05BB4"/>
    <w:rsid w:val="00F329E0"/>
    <w:rsid w:val="00F34A52"/>
    <w:rsid w:val="00F359BC"/>
    <w:rsid w:val="00F37238"/>
    <w:rsid w:val="00F850EC"/>
    <w:rsid w:val="00FC578D"/>
    <w:rsid w:val="00FD3B3F"/>
    <w:rsid w:val="00FE340C"/>
    <w:rsid w:val="00FE3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78A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578A6"/>
    <w:rPr>
      <w:color w:val="0066CC"/>
      <w:u w:val="single"/>
    </w:rPr>
  </w:style>
  <w:style w:type="character" w:customStyle="1" w:styleId="3Exact">
    <w:name w:val="Основной текст (3) Exact"/>
    <w:basedOn w:val="a0"/>
    <w:rsid w:val="002578A6"/>
    <w:rPr>
      <w:rFonts w:ascii="Times New Roman" w:eastAsia="Times New Roman" w:hAnsi="Times New Roman" w:cs="Times New Roman"/>
      <w:b/>
      <w:bCs/>
      <w:i w:val="0"/>
      <w:iCs w:val="0"/>
      <w:smallCaps w:val="0"/>
      <w:strike w:val="0"/>
      <w:spacing w:val="12"/>
      <w:sz w:val="21"/>
      <w:szCs w:val="21"/>
      <w:u w:val="none"/>
    </w:rPr>
  </w:style>
  <w:style w:type="character" w:customStyle="1" w:styleId="2">
    <w:name w:val="Основной текст (2)_"/>
    <w:basedOn w:val="a0"/>
    <w:link w:val="20"/>
    <w:rsid w:val="002578A6"/>
    <w:rPr>
      <w:rFonts w:ascii="Times New Roman" w:eastAsia="Times New Roman" w:hAnsi="Times New Roman" w:cs="Times New Roman"/>
      <w:b/>
      <w:bCs/>
      <w:i w:val="0"/>
      <w:iCs w:val="0"/>
      <w:smallCaps w:val="0"/>
      <w:strike w:val="0"/>
      <w:sz w:val="22"/>
      <w:szCs w:val="22"/>
      <w:u w:val="none"/>
    </w:rPr>
  </w:style>
  <w:style w:type="character" w:customStyle="1" w:styleId="2155pt0pt">
    <w:name w:val="Основной текст (2) + 15;5 pt;Не полужирный;Курсив;Интервал 0 pt"/>
    <w:basedOn w:val="2"/>
    <w:rsid w:val="002578A6"/>
    <w:rPr>
      <w:b/>
      <w:bCs/>
      <w:i/>
      <w:iCs/>
      <w:color w:val="000000"/>
      <w:spacing w:val="-10"/>
      <w:w w:val="100"/>
      <w:position w:val="0"/>
      <w:sz w:val="31"/>
      <w:szCs w:val="31"/>
      <w:lang w:val="ru-RU"/>
    </w:rPr>
  </w:style>
  <w:style w:type="character" w:customStyle="1" w:styleId="21">
    <w:name w:val="Основной текст (2)"/>
    <w:basedOn w:val="2"/>
    <w:rsid w:val="002578A6"/>
    <w:rPr>
      <w:color w:val="000000"/>
      <w:spacing w:val="0"/>
      <w:w w:val="100"/>
      <w:position w:val="0"/>
    </w:rPr>
  </w:style>
  <w:style w:type="character" w:customStyle="1" w:styleId="22">
    <w:name w:val="Основной текст (2)"/>
    <w:basedOn w:val="2"/>
    <w:rsid w:val="002578A6"/>
    <w:rPr>
      <w:color w:val="000000"/>
      <w:spacing w:val="0"/>
      <w:w w:val="100"/>
      <w:position w:val="0"/>
      <w:u w:val="single"/>
      <w:lang w:val="en-US"/>
    </w:rPr>
  </w:style>
  <w:style w:type="character" w:customStyle="1" w:styleId="2155pt0pt0">
    <w:name w:val="Основной текст (2) + 15;5 pt;Не полужирный;Курсив;Интервал 0 pt"/>
    <w:basedOn w:val="2"/>
    <w:rsid w:val="002578A6"/>
    <w:rPr>
      <w:b/>
      <w:bCs/>
      <w:i/>
      <w:iCs/>
      <w:color w:val="000000"/>
      <w:spacing w:val="-10"/>
      <w:w w:val="100"/>
      <w:position w:val="0"/>
      <w:sz w:val="31"/>
      <w:szCs w:val="31"/>
      <w:u w:val="single"/>
      <w:lang w:val="en-US"/>
    </w:rPr>
  </w:style>
  <w:style w:type="character" w:customStyle="1" w:styleId="2FranklinGothicMedium21pt">
    <w:name w:val="Основной текст (2) + Franklin Gothic Medium;21 pt;Не полужирный;Курсив"/>
    <w:basedOn w:val="2"/>
    <w:rsid w:val="002578A6"/>
    <w:rPr>
      <w:rFonts w:ascii="Franklin Gothic Medium" w:eastAsia="Franklin Gothic Medium" w:hAnsi="Franklin Gothic Medium" w:cs="Franklin Gothic Medium"/>
      <w:b/>
      <w:bCs/>
      <w:i/>
      <w:iCs/>
      <w:color w:val="000000"/>
      <w:spacing w:val="0"/>
      <w:w w:val="100"/>
      <w:position w:val="0"/>
      <w:sz w:val="42"/>
      <w:szCs w:val="42"/>
      <w:u w:val="single"/>
    </w:rPr>
  </w:style>
  <w:style w:type="character" w:customStyle="1" w:styleId="2235pt">
    <w:name w:val="Основной текст (2) + 23;5 pt;Не полужирный"/>
    <w:basedOn w:val="2"/>
    <w:rsid w:val="002578A6"/>
    <w:rPr>
      <w:b/>
      <w:bCs/>
      <w:color w:val="000000"/>
      <w:spacing w:val="0"/>
      <w:w w:val="100"/>
      <w:position w:val="0"/>
      <w:sz w:val="47"/>
      <w:szCs w:val="47"/>
    </w:rPr>
  </w:style>
  <w:style w:type="character" w:customStyle="1" w:styleId="3">
    <w:name w:val="Основной текст (3)_"/>
    <w:basedOn w:val="a0"/>
    <w:link w:val="30"/>
    <w:rsid w:val="002578A6"/>
    <w:rPr>
      <w:rFonts w:ascii="Times New Roman" w:eastAsia="Times New Roman" w:hAnsi="Times New Roman" w:cs="Times New Roman"/>
      <w:b/>
      <w:bCs/>
      <w:i w:val="0"/>
      <w:iCs w:val="0"/>
      <w:smallCaps w:val="0"/>
      <w:strike w:val="0"/>
      <w:spacing w:val="10"/>
      <w:sz w:val="23"/>
      <w:szCs w:val="23"/>
      <w:u w:val="none"/>
    </w:rPr>
  </w:style>
  <w:style w:type="character" w:customStyle="1" w:styleId="a4">
    <w:name w:val="Основной текст_"/>
    <w:basedOn w:val="a0"/>
    <w:link w:val="1"/>
    <w:rsid w:val="002578A6"/>
    <w:rPr>
      <w:rFonts w:ascii="Times New Roman" w:eastAsia="Times New Roman" w:hAnsi="Times New Roman" w:cs="Times New Roman"/>
      <w:b w:val="0"/>
      <w:bCs w:val="0"/>
      <w:i w:val="0"/>
      <w:iCs w:val="0"/>
      <w:smallCaps w:val="0"/>
      <w:strike w:val="0"/>
      <w:u w:val="none"/>
    </w:rPr>
  </w:style>
  <w:style w:type="paragraph" w:customStyle="1" w:styleId="30">
    <w:name w:val="Основной текст (3)"/>
    <w:basedOn w:val="a"/>
    <w:link w:val="3"/>
    <w:rsid w:val="002578A6"/>
    <w:pPr>
      <w:shd w:val="clear" w:color="auto" w:fill="FFFFFF"/>
      <w:spacing w:before="300" w:after="300" w:line="317" w:lineRule="exact"/>
      <w:ind w:hanging="2020"/>
    </w:pPr>
    <w:rPr>
      <w:rFonts w:ascii="Times New Roman" w:eastAsia="Times New Roman" w:hAnsi="Times New Roman" w:cs="Times New Roman"/>
      <w:b/>
      <w:bCs/>
      <w:spacing w:val="10"/>
      <w:sz w:val="23"/>
      <w:szCs w:val="23"/>
    </w:rPr>
  </w:style>
  <w:style w:type="paragraph" w:customStyle="1" w:styleId="20">
    <w:name w:val="Основной текст (2)"/>
    <w:basedOn w:val="a"/>
    <w:link w:val="2"/>
    <w:rsid w:val="002578A6"/>
    <w:pPr>
      <w:shd w:val="clear" w:color="auto" w:fill="FFFFFF"/>
      <w:spacing w:line="274" w:lineRule="exact"/>
    </w:pPr>
    <w:rPr>
      <w:rFonts w:ascii="Times New Roman" w:eastAsia="Times New Roman" w:hAnsi="Times New Roman" w:cs="Times New Roman"/>
      <w:b/>
      <w:bCs/>
      <w:sz w:val="22"/>
      <w:szCs w:val="22"/>
    </w:rPr>
  </w:style>
  <w:style w:type="paragraph" w:customStyle="1" w:styleId="1">
    <w:name w:val="Основной текст1"/>
    <w:basedOn w:val="a"/>
    <w:link w:val="a4"/>
    <w:rsid w:val="002578A6"/>
    <w:pPr>
      <w:shd w:val="clear" w:color="auto" w:fill="FFFFFF"/>
      <w:spacing w:before="300" w:after="1080" w:line="322" w:lineRule="exact"/>
      <w:ind w:firstLine="680"/>
      <w:jc w:val="both"/>
    </w:pPr>
    <w:rPr>
      <w:rFonts w:ascii="Times New Roman" w:eastAsia="Times New Roman" w:hAnsi="Times New Roman" w:cs="Times New Roman"/>
    </w:rPr>
  </w:style>
  <w:style w:type="paragraph" w:styleId="a5">
    <w:name w:val="Normal (Web)"/>
    <w:basedOn w:val="a"/>
    <w:uiPriority w:val="99"/>
    <w:semiHidden/>
    <w:unhideWhenUsed/>
    <w:rsid w:val="00A91B33"/>
    <w:pPr>
      <w:widowControl/>
      <w:spacing w:before="100" w:beforeAutospacing="1" w:after="100" w:afterAutospacing="1"/>
    </w:pPr>
    <w:rPr>
      <w:rFonts w:ascii="Times New Roman" w:eastAsia="Times New Roman" w:hAnsi="Times New Roman" w:cs="Times New Roman"/>
      <w:color w:val="auto"/>
      <w:lang w:val="ru-RU"/>
    </w:rPr>
  </w:style>
  <w:style w:type="paragraph" w:styleId="a6">
    <w:name w:val="List Paragraph"/>
    <w:basedOn w:val="a"/>
    <w:uiPriority w:val="34"/>
    <w:qFormat/>
    <w:rsid w:val="00EC3DF0"/>
    <w:pPr>
      <w:ind w:left="720"/>
      <w:contextualSpacing/>
    </w:pPr>
  </w:style>
  <w:style w:type="paragraph" w:styleId="a7">
    <w:name w:val="Balloon Text"/>
    <w:basedOn w:val="a"/>
    <w:link w:val="a8"/>
    <w:uiPriority w:val="99"/>
    <w:semiHidden/>
    <w:unhideWhenUsed/>
    <w:rsid w:val="00D369E1"/>
    <w:rPr>
      <w:rFonts w:ascii="Tahoma" w:hAnsi="Tahoma" w:cs="Tahoma"/>
      <w:sz w:val="16"/>
      <w:szCs w:val="16"/>
    </w:rPr>
  </w:style>
  <w:style w:type="character" w:customStyle="1" w:styleId="a8">
    <w:name w:val="Текст выноски Знак"/>
    <w:basedOn w:val="a0"/>
    <w:link w:val="a7"/>
    <w:uiPriority w:val="99"/>
    <w:semiHidden/>
    <w:rsid w:val="00D369E1"/>
    <w:rPr>
      <w:rFonts w:ascii="Tahoma" w:hAnsi="Tahoma" w:cs="Tahoma"/>
      <w:color w:val="000000"/>
      <w:sz w:val="16"/>
      <w:szCs w:val="16"/>
    </w:rPr>
  </w:style>
  <w:style w:type="character" w:styleId="a9">
    <w:name w:val="Strong"/>
    <w:basedOn w:val="a0"/>
    <w:uiPriority w:val="22"/>
    <w:qFormat/>
    <w:rsid w:val="00B23FE2"/>
    <w:rPr>
      <w:b/>
      <w:bCs/>
    </w:rPr>
  </w:style>
  <w:style w:type="paragraph" w:styleId="aa">
    <w:name w:val="header"/>
    <w:basedOn w:val="a"/>
    <w:link w:val="ab"/>
    <w:uiPriority w:val="99"/>
    <w:semiHidden/>
    <w:unhideWhenUsed/>
    <w:rsid w:val="00FD3B3F"/>
    <w:pPr>
      <w:tabs>
        <w:tab w:val="center" w:pos="4677"/>
        <w:tab w:val="right" w:pos="9355"/>
      </w:tabs>
    </w:pPr>
  </w:style>
  <w:style w:type="character" w:customStyle="1" w:styleId="ab">
    <w:name w:val="Верхний колонтитул Знак"/>
    <w:basedOn w:val="a0"/>
    <w:link w:val="aa"/>
    <w:uiPriority w:val="99"/>
    <w:semiHidden/>
    <w:rsid w:val="00FD3B3F"/>
    <w:rPr>
      <w:color w:val="000000"/>
    </w:rPr>
  </w:style>
  <w:style w:type="paragraph" w:styleId="ac">
    <w:name w:val="footer"/>
    <w:basedOn w:val="a"/>
    <w:link w:val="ad"/>
    <w:uiPriority w:val="99"/>
    <w:semiHidden/>
    <w:unhideWhenUsed/>
    <w:rsid w:val="00FD3B3F"/>
    <w:pPr>
      <w:tabs>
        <w:tab w:val="center" w:pos="4677"/>
        <w:tab w:val="right" w:pos="9355"/>
      </w:tabs>
    </w:pPr>
  </w:style>
  <w:style w:type="character" w:customStyle="1" w:styleId="ad">
    <w:name w:val="Нижний колонтитул Знак"/>
    <w:basedOn w:val="a0"/>
    <w:link w:val="ac"/>
    <w:uiPriority w:val="99"/>
    <w:semiHidden/>
    <w:rsid w:val="00FD3B3F"/>
    <w:rPr>
      <w:color w:val="000000"/>
    </w:rPr>
  </w:style>
</w:styles>
</file>

<file path=word/webSettings.xml><?xml version="1.0" encoding="utf-8"?>
<w:webSettings xmlns:r="http://schemas.openxmlformats.org/officeDocument/2006/relationships" xmlns:w="http://schemas.openxmlformats.org/wordprocessingml/2006/main">
  <w:divs>
    <w:div w:id="1736734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303</Words>
  <Characters>1728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er</dc:creator>
  <cp:lastModifiedBy>us er</cp:lastModifiedBy>
  <cp:revision>2</cp:revision>
  <dcterms:created xsi:type="dcterms:W3CDTF">2022-06-06T11:23:00Z</dcterms:created>
  <dcterms:modified xsi:type="dcterms:W3CDTF">2022-06-06T11:23:00Z</dcterms:modified>
</cp:coreProperties>
</file>